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93" w:rsidRPr="0008336B" w:rsidRDefault="005921FF" w:rsidP="00A8726F">
      <w:pPr>
        <w:spacing w:after="0"/>
        <w:jc w:val="center"/>
        <w:rPr>
          <w:sz w:val="14"/>
          <w:szCs w:val="16"/>
        </w:rPr>
      </w:pPr>
      <w:r>
        <w:rPr>
          <w:noProof/>
          <w:sz w:val="14"/>
          <w:szCs w:val="16"/>
          <w:lang w:eastAsia="ru-RU"/>
        </w:rPr>
        <w:pict>
          <v:rect id="_x0000_s1026" style="position:absolute;left:0;text-align:left;margin-left:381.2pt;margin-top:1.55pt;width:162.75pt;height:54.75pt;z-index:251658240" strokecolor="#e36c0a">
            <v:textbox style="mso-next-textbox:#_x0000_s1026">
              <w:txbxContent>
                <w:p w:rsidR="005921FF" w:rsidRPr="005921FF" w:rsidRDefault="005921FF" w:rsidP="005921FF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921F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г. Могилев, пр-т Мира, 6</w:t>
                  </w:r>
                </w:p>
                <w:p w:rsidR="005921FF" w:rsidRPr="005921FF" w:rsidRDefault="005921FF" w:rsidP="005921FF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921F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8 0222 70-70-28 64-72-80</w:t>
                  </w:r>
                </w:p>
                <w:p w:rsidR="005921FF" w:rsidRPr="005921FF" w:rsidRDefault="005921FF" w:rsidP="005921FF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921F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+37529 184-84-78,+37533 690-00-37</w:t>
                  </w:r>
                </w:p>
                <w:p w:rsidR="005921FF" w:rsidRPr="005921FF" w:rsidRDefault="005921FF" w:rsidP="005921FF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  <w:r w:rsidRPr="005921FF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mog-intourist@mail.ru</w:t>
                  </w:r>
                </w:p>
                <w:p w:rsidR="005921FF" w:rsidRPr="001B1E17" w:rsidRDefault="005921FF" w:rsidP="005921FF"/>
                <w:p w:rsidR="005921FF" w:rsidRPr="001B1E17" w:rsidRDefault="005921FF" w:rsidP="005921FF"/>
              </w:txbxContent>
            </v:textbox>
          </v:rect>
        </w:pict>
      </w:r>
    </w:p>
    <w:p w:rsidR="005921FF" w:rsidRDefault="005921FF" w:rsidP="00A8726F">
      <w:pPr>
        <w:spacing w:after="0" w:line="240" w:lineRule="auto"/>
        <w:ind w:left="-1276" w:firstLine="1276"/>
        <w:jc w:val="center"/>
        <w:rPr>
          <w:b/>
          <w:sz w:val="24"/>
        </w:rPr>
      </w:pPr>
    </w:p>
    <w:p w:rsidR="005921FF" w:rsidRDefault="00E16E0F" w:rsidP="00A8726F">
      <w:pPr>
        <w:spacing w:after="0" w:line="240" w:lineRule="auto"/>
        <w:ind w:left="-1276" w:firstLine="1276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-447675</wp:posOffset>
            </wp:positionV>
            <wp:extent cx="2295525" cy="885825"/>
            <wp:effectExtent l="19050" t="0" r="9525" b="0"/>
            <wp:wrapNone/>
            <wp:docPr id="3" name="Рисунок 12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ЛОГО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-447675</wp:posOffset>
            </wp:positionV>
            <wp:extent cx="2295525" cy="885825"/>
            <wp:effectExtent l="19050" t="0" r="9525" b="0"/>
            <wp:wrapNone/>
            <wp:docPr id="4" name="Рисунок 12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ЛОГО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26F" w:rsidRPr="00F1612C" w:rsidRDefault="00A8726F" w:rsidP="00A8726F">
      <w:pPr>
        <w:spacing w:after="0" w:line="240" w:lineRule="auto"/>
        <w:ind w:left="-1276" w:firstLine="1276"/>
        <w:jc w:val="center"/>
        <w:rPr>
          <w:b/>
          <w:sz w:val="24"/>
        </w:rPr>
      </w:pPr>
      <w:r w:rsidRPr="00F1612C">
        <w:rPr>
          <w:b/>
          <w:sz w:val="24"/>
        </w:rPr>
        <w:t>Кабардинка (Краснодарский край)</w:t>
      </w:r>
    </w:p>
    <w:p w:rsidR="00A8726F" w:rsidRPr="00F1612C" w:rsidRDefault="00A8726F" w:rsidP="00A8726F">
      <w:pPr>
        <w:spacing w:after="0" w:line="240" w:lineRule="auto"/>
        <w:jc w:val="center"/>
        <w:rPr>
          <w:sz w:val="24"/>
        </w:rPr>
      </w:pPr>
      <w:r w:rsidRPr="00F1612C">
        <w:rPr>
          <w:b/>
          <w:sz w:val="24"/>
        </w:rPr>
        <w:t xml:space="preserve">Отель </w:t>
      </w:r>
      <w:r w:rsidRPr="00F1612C">
        <w:rPr>
          <w:rStyle w:val="a7"/>
          <w:sz w:val="24"/>
        </w:rPr>
        <w:t>«Corona Palace»</w:t>
      </w:r>
      <w:r w:rsidRPr="00F1612C">
        <w:rPr>
          <w:sz w:val="24"/>
        </w:rPr>
        <w:t xml:space="preserve">                         </w:t>
      </w:r>
    </w:p>
    <w:p w:rsidR="00A8726F" w:rsidRPr="00B60ED4" w:rsidRDefault="00A8726F" w:rsidP="00A8726F">
      <w:pPr>
        <w:spacing w:after="0" w:line="240" w:lineRule="auto"/>
        <w:jc w:val="right"/>
        <w:rPr>
          <w:b/>
          <w:sz w:val="18"/>
        </w:rPr>
      </w:pPr>
      <w:r w:rsidRPr="00B60ED4">
        <w:rPr>
          <w:b/>
          <w:sz w:val="18"/>
        </w:rPr>
        <w:t>Автобусный тур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0"/>
      </w:tblGrid>
      <w:tr w:rsidR="00A8726F" w:rsidRPr="00B60ED4" w:rsidTr="00F1612C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A8726F" w:rsidRPr="00B60ED4" w:rsidRDefault="00A8726F" w:rsidP="00A8726F">
            <w:pPr>
              <w:spacing w:after="0" w:line="240" w:lineRule="auto"/>
              <w:ind w:left="176"/>
              <w:jc w:val="both"/>
              <w:rPr>
                <w:sz w:val="16"/>
              </w:rPr>
            </w:pPr>
            <w:r w:rsidRPr="00B60ED4">
              <w:rPr>
                <w:b/>
                <w:sz w:val="16"/>
              </w:rPr>
              <w:t>Кабардинка-</w:t>
            </w:r>
            <w:r w:rsidRPr="00B60ED4">
              <w:rPr>
                <w:sz w:val="16"/>
              </w:rPr>
              <w:t>курорт поселок, стоящий на берегу Цемесской бухты, по пути из Новороссийска в Геленджик. Его кварталы занимают широкую долину, плавно спускающуюся к морскому побережью.</w:t>
            </w:r>
          </w:p>
          <w:p w:rsidR="00A8726F" w:rsidRPr="00B60ED4" w:rsidRDefault="009D0948" w:rsidP="00A8726F">
            <w:pPr>
              <w:spacing w:after="0" w:line="240" w:lineRule="auto"/>
              <w:ind w:left="176"/>
              <w:jc w:val="both"/>
              <w:rPr>
                <w:sz w:val="16"/>
              </w:rPr>
            </w:pPr>
            <w:r w:rsidRPr="00B60ED4">
              <w:rPr>
                <w:sz w:val="16"/>
              </w:rPr>
              <w:t>К</w:t>
            </w:r>
            <w:r w:rsidR="00A8726F" w:rsidRPr="00B60ED4">
              <w:rPr>
                <w:sz w:val="16"/>
              </w:rPr>
              <w:t xml:space="preserve">урорт привлекает </w:t>
            </w:r>
            <w:r w:rsidRPr="00B60ED4">
              <w:rPr>
                <w:sz w:val="16"/>
              </w:rPr>
              <w:t xml:space="preserve">туристов </w:t>
            </w:r>
            <w:r w:rsidR="00A8726F" w:rsidRPr="00B60ED4">
              <w:rPr>
                <w:sz w:val="16"/>
              </w:rPr>
              <w:t xml:space="preserve"> теплым и чистым морем, оборудованными пляжами, природными и историческими достопримечательностями, удобной инфраструктурой и близостью крупных черноморских городов. </w:t>
            </w:r>
          </w:p>
          <w:p w:rsidR="00A8726F" w:rsidRPr="00B60ED4" w:rsidRDefault="00A8726F" w:rsidP="009D0948">
            <w:pPr>
              <w:spacing w:line="240" w:lineRule="auto"/>
              <w:ind w:left="176"/>
              <w:jc w:val="both"/>
              <w:rPr>
                <w:rFonts w:cs="Arial"/>
                <w:color w:val="000000"/>
                <w:sz w:val="14"/>
                <w:szCs w:val="26"/>
                <w:shd w:val="clear" w:color="auto" w:fill="FFFFFF"/>
              </w:rPr>
            </w:pPr>
            <w:r w:rsidRPr="00B60ED4">
              <w:rPr>
                <w:rFonts w:cs="Arial"/>
                <w:color w:val="000000"/>
                <w:sz w:val="16"/>
                <w:szCs w:val="26"/>
                <w:shd w:val="clear" w:color="auto" w:fill="FFFFFF"/>
              </w:rPr>
              <w:t xml:space="preserve">В Кабардинке развита индустрия развлечений. Здесь есть </w:t>
            </w:r>
            <w:r w:rsidR="009D0948" w:rsidRPr="00B60ED4">
              <w:rPr>
                <w:rFonts w:cs="Arial"/>
                <w:color w:val="000000"/>
                <w:sz w:val="16"/>
                <w:szCs w:val="26"/>
                <w:shd w:val="clear" w:color="auto" w:fill="FFFFFF"/>
              </w:rPr>
              <w:t xml:space="preserve">аквапарк, динопарк, крокодиловая ферма и т.д. А так же </w:t>
            </w:r>
            <w:r w:rsidRPr="00B60ED4">
              <w:rPr>
                <w:rFonts w:cs="Arial"/>
                <w:color w:val="000000"/>
                <w:sz w:val="16"/>
                <w:szCs w:val="26"/>
                <w:shd w:val="clear" w:color="auto" w:fill="FFFFFF"/>
              </w:rPr>
              <w:t>рестораны, бары, ночные клубы и дискотеки, не дающие заскучать тем, кто ищет веселую и шумную компанию. Из курортного поселка популярны морские прогулки на быстроходных катерах и яхтах вдоль Черноморского побережья.</w:t>
            </w:r>
          </w:p>
        </w:tc>
      </w:tr>
    </w:tbl>
    <w:p w:rsidR="00A8726F" w:rsidRPr="00941B7A" w:rsidRDefault="00A8726F" w:rsidP="00A8726F">
      <w:pPr>
        <w:spacing w:after="0"/>
        <w:jc w:val="center"/>
        <w:rPr>
          <w:rFonts w:ascii="Times New Roman" w:hAnsi="Times New Roman"/>
          <w:b/>
          <w:color w:val="000000"/>
          <w:sz w:val="16"/>
          <w:szCs w:val="14"/>
        </w:rPr>
      </w:pPr>
      <w:r w:rsidRPr="00941B7A">
        <w:rPr>
          <w:rFonts w:ascii="Times New Roman" w:hAnsi="Times New Roman"/>
          <w:b/>
          <w:color w:val="000000"/>
          <w:sz w:val="16"/>
          <w:szCs w:val="14"/>
        </w:rPr>
        <w:t>Программа тура: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9497"/>
      </w:tblGrid>
      <w:tr w:rsidR="00A8726F" w:rsidRPr="00B60ED4" w:rsidTr="00E84A08">
        <w:trPr>
          <w:trHeight w:val="335"/>
        </w:trPr>
        <w:tc>
          <w:tcPr>
            <w:tcW w:w="1843" w:type="dxa"/>
            <w:shd w:val="clear" w:color="auto" w:fill="DDD9C3"/>
          </w:tcPr>
          <w:p w:rsidR="00A8726F" w:rsidRPr="00B60ED4" w:rsidRDefault="00A8726F" w:rsidP="00A8726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B60ED4">
              <w:rPr>
                <w:b/>
                <w:color w:val="000000"/>
                <w:sz w:val="18"/>
                <w:szCs w:val="20"/>
              </w:rPr>
              <w:t>1 день</w:t>
            </w:r>
          </w:p>
        </w:tc>
        <w:tc>
          <w:tcPr>
            <w:tcW w:w="9497" w:type="dxa"/>
          </w:tcPr>
          <w:p w:rsidR="00A8726F" w:rsidRPr="00B60ED4" w:rsidRDefault="00A8726F" w:rsidP="005921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B60ED4">
              <w:rPr>
                <w:rFonts w:ascii="Times New Roman" w:hAnsi="Times New Roman"/>
                <w:color w:val="000000"/>
                <w:sz w:val="16"/>
                <w:szCs w:val="18"/>
              </w:rPr>
              <w:t>Выезд</w:t>
            </w:r>
            <w:r w:rsidR="005921FF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</w:t>
            </w:r>
            <w:r w:rsidRPr="00B60ED4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>Могилев 3:00</w:t>
            </w:r>
            <w:r w:rsidRPr="00B60ED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кольцо мясокомбината; </w:t>
            </w:r>
            <w:r w:rsidRPr="00B60ED4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>Гомель 5:30</w:t>
            </w:r>
            <w:r w:rsidRPr="00B60ED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остановка Баня. Транзит по территории РБ и РФ (ночной переезд).</w:t>
            </w:r>
          </w:p>
        </w:tc>
      </w:tr>
      <w:tr w:rsidR="00A8726F" w:rsidRPr="00B60ED4" w:rsidTr="00E84A08">
        <w:trPr>
          <w:trHeight w:val="224"/>
        </w:trPr>
        <w:tc>
          <w:tcPr>
            <w:tcW w:w="1843" w:type="dxa"/>
            <w:shd w:val="clear" w:color="auto" w:fill="DDD9C3"/>
          </w:tcPr>
          <w:p w:rsidR="00A8726F" w:rsidRPr="00B60ED4" w:rsidRDefault="00A8726F" w:rsidP="00A8726F">
            <w:pPr>
              <w:spacing w:after="0" w:line="240" w:lineRule="auto"/>
              <w:rPr>
                <w:b/>
                <w:color w:val="000000"/>
                <w:sz w:val="18"/>
                <w:szCs w:val="20"/>
              </w:rPr>
            </w:pPr>
            <w:r w:rsidRPr="00B60ED4">
              <w:rPr>
                <w:b/>
                <w:color w:val="000000"/>
                <w:sz w:val="18"/>
                <w:szCs w:val="20"/>
              </w:rPr>
              <w:t>2 день</w:t>
            </w:r>
          </w:p>
        </w:tc>
        <w:tc>
          <w:tcPr>
            <w:tcW w:w="9497" w:type="dxa"/>
          </w:tcPr>
          <w:p w:rsidR="00A8726F" w:rsidRPr="00B60ED4" w:rsidRDefault="00A8726F" w:rsidP="00A8726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B60ED4">
              <w:rPr>
                <w:rFonts w:ascii="Times New Roman" w:hAnsi="Times New Roman"/>
                <w:color w:val="000000"/>
                <w:sz w:val="16"/>
                <w:szCs w:val="18"/>
              </w:rPr>
              <w:t>Прибытие на курорт. Размещение в номерах.</w:t>
            </w:r>
          </w:p>
        </w:tc>
      </w:tr>
      <w:tr w:rsidR="00A8726F" w:rsidRPr="00B60ED4" w:rsidTr="00E84A08">
        <w:trPr>
          <w:trHeight w:val="224"/>
        </w:trPr>
        <w:tc>
          <w:tcPr>
            <w:tcW w:w="1843" w:type="dxa"/>
            <w:shd w:val="clear" w:color="auto" w:fill="DDD9C3"/>
          </w:tcPr>
          <w:p w:rsidR="00A8726F" w:rsidRPr="00B60ED4" w:rsidRDefault="00A8726F" w:rsidP="00A8726F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B60ED4">
              <w:rPr>
                <w:b/>
                <w:color w:val="000000"/>
                <w:sz w:val="18"/>
                <w:szCs w:val="18"/>
              </w:rPr>
              <w:t>2-11 день</w:t>
            </w:r>
          </w:p>
        </w:tc>
        <w:tc>
          <w:tcPr>
            <w:tcW w:w="9497" w:type="dxa"/>
          </w:tcPr>
          <w:p w:rsidR="00A8726F" w:rsidRPr="00B60ED4" w:rsidRDefault="00A8726F" w:rsidP="00A8726F">
            <w:pPr>
              <w:spacing w:after="0" w:line="240" w:lineRule="auto"/>
              <w:rPr>
                <w:b/>
                <w:color w:val="000000"/>
                <w:sz w:val="16"/>
                <w:szCs w:val="18"/>
              </w:rPr>
            </w:pPr>
            <w:r w:rsidRPr="00B60ED4">
              <w:rPr>
                <w:color w:val="000000"/>
                <w:sz w:val="16"/>
                <w:szCs w:val="18"/>
              </w:rPr>
              <w:t>Отдых на море, посещение экскурсий</w:t>
            </w:r>
            <w:r w:rsidRPr="00B60ED4">
              <w:rPr>
                <w:b/>
                <w:color w:val="000000"/>
                <w:sz w:val="16"/>
                <w:szCs w:val="18"/>
              </w:rPr>
              <w:t xml:space="preserve"> (за дополнительную плату).</w:t>
            </w:r>
          </w:p>
        </w:tc>
      </w:tr>
      <w:tr w:rsidR="00A8726F" w:rsidRPr="00B60ED4" w:rsidTr="00E84A08">
        <w:trPr>
          <w:trHeight w:val="337"/>
        </w:trPr>
        <w:tc>
          <w:tcPr>
            <w:tcW w:w="1843" w:type="dxa"/>
            <w:shd w:val="clear" w:color="auto" w:fill="DDD9C3"/>
          </w:tcPr>
          <w:p w:rsidR="00A8726F" w:rsidRPr="00B60ED4" w:rsidRDefault="00BF031F" w:rsidP="00A8726F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12  </w:t>
            </w:r>
            <w:r w:rsidR="00A8726F" w:rsidRPr="00B60ED4">
              <w:rPr>
                <w:b/>
                <w:color w:val="000000"/>
                <w:sz w:val="18"/>
                <w:szCs w:val="18"/>
              </w:rPr>
              <w:t>день</w:t>
            </w:r>
          </w:p>
        </w:tc>
        <w:tc>
          <w:tcPr>
            <w:tcW w:w="9497" w:type="dxa"/>
          </w:tcPr>
          <w:p w:rsidR="00A8726F" w:rsidRPr="00B60ED4" w:rsidRDefault="00A8726F" w:rsidP="00A8726F">
            <w:pPr>
              <w:spacing w:after="0" w:line="240" w:lineRule="auto"/>
              <w:rPr>
                <w:b/>
                <w:color w:val="000000"/>
                <w:sz w:val="16"/>
                <w:szCs w:val="18"/>
              </w:rPr>
            </w:pPr>
            <w:r w:rsidRPr="00B60ED4">
              <w:rPr>
                <w:color w:val="000000"/>
                <w:sz w:val="16"/>
                <w:szCs w:val="18"/>
              </w:rPr>
              <w:t>Освобождение номеров до 9:00</w:t>
            </w:r>
            <w:r w:rsidRPr="00B60ED4">
              <w:rPr>
                <w:b/>
                <w:color w:val="000000"/>
                <w:sz w:val="16"/>
                <w:szCs w:val="18"/>
              </w:rPr>
              <w:t>. В день выселения администрацией предоставляется камера хранения.</w:t>
            </w:r>
          </w:p>
          <w:p w:rsidR="00A8726F" w:rsidRPr="00B60ED4" w:rsidRDefault="007A20D8" w:rsidP="00A8726F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>
              <w:rPr>
                <w:rFonts w:ascii="Tahoma" w:hAnsi="Tahoma" w:cs="Tahoma"/>
                <w:color w:val="000000"/>
                <w:sz w:val="14"/>
                <w:szCs w:val="18"/>
              </w:rPr>
              <w:t xml:space="preserve">Время  отправления с курорта  </w:t>
            </w:r>
            <w:r w:rsidRPr="00906085">
              <w:rPr>
                <w:rFonts w:ascii="Tahoma" w:hAnsi="Tahoma" w:cs="Tahoma"/>
                <w:color w:val="000000"/>
                <w:sz w:val="14"/>
                <w:szCs w:val="18"/>
              </w:rPr>
              <w:t>объявляет руководитель группы</w:t>
            </w:r>
            <w:r>
              <w:rPr>
                <w:rFonts w:ascii="Tahoma" w:hAnsi="Tahoma" w:cs="Tahoma"/>
                <w:color w:val="000000"/>
                <w:sz w:val="14"/>
                <w:szCs w:val="18"/>
              </w:rPr>
              <w:t>.</w:t>
            </w:r>
          </w:p>
        </w:tc>
      </w:tr>
      <w:tr w:rsidR="00BF031F" w:rsidRPr="00B60ED4" w:rsidTr="00E84A08">
        <w:trPr>
          <w:trHeight w:val="337"/>
        </w:trPr>
        <w:tc>
          <w:tcPr>
            <w:tcW w:w="1843" w:type="dxa"/>
            <w:shd w:val="clear" w:color="auto" w:fill="DDD9C3"/>
          </w:tcPr>
          <w:p w:rsidR="00BF031F" w:rsidRDefault="00BF031F" w:rsidP="00A8726F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 день</w:t>
            </w:r>
          </w:p>
        </w:tc>
        <w:tc>
          <w:tcPr>
            <w:tcW w:w="9497" w:type="dxa"/>
          </w:tcPr>
          <w:p w:rsidR="00BF031F" w:rsidRPr="00B60ED4" w:rsidRDefault="00BF031F" w:rsidP="00A8726F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75060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Прибытие 24.00 (время ориентировочное).</w:t>
            </w:r>
          </w:p>
        </w:tc>
      </w:tr>
    </w:tbl>
    <w:p w:rsidR="00A8726F" w:rsidRPr="00B60ED4" w:rsidRDefault="00A8726F" w:rsidP="00F1612C">
      <w:pPr>
        <w:spacing w:after="0" w:line="240" w:lineRule="auto"/>
        <w:jc w:val="center"/>
        <w:rPr>
          <w:sz w:val="16"/>
          <w:szCs w:val="20"/>
        </w:rPr>
      </w:pPr>
      <w:r w:rsidRPr="00B60ED4">
        <w:rPr>
          <w:b/>
          <w:color w:val="000000"/>
          <w:sz w:val="16"/>
          <w:szCs w:val="20"/>
        </w:rPr>
        <w:t xml:space="preserve">Проживание  в отеле </w:t>
      </w:r>
      <w:r w:rsidRPr="00B60ED4">
        <w:rPr>
          <w:rStyle w:val="a7"/>
          <w:sz w:val="16"/>
          <w:szCs w:val="20"/>
        </w:rPr>
        <w:t>«Corona Palace»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709"/>
        <w:gridCol w:w="1417"/>
        <w:gridCol w:w="141"/>
        <w:gridCol w:w="1277"/>
        <w:gridCol w:w="1275"/>
        <w:gridCol w:w="1418"/>
        <w:gridCol w:w="992"/>
        <w:gridCol w:w="992"/>
      </w:tblGrid>
      <w:tr w:rsidR="00A8726F" w:rsidRPr="00B60ED4" w:rsidTr="00704368">
        <w:trPr>
          <w:trHeight w:val="46"/>
        </w:trPr>
        <w:tc>
          <w:tcPr>
            <w:tcW w:w="3119" w:type="dxa"/>
            <w:shd w:val="clear" w:color="auto" w:fill="DDD9C3"/>
          </w:tcPr>
          <w:p w:rsidR="00A8726F" w:rsidRPr="00B60ED4" w:rsidRDefault="00A8726F" w:rsidP="00A8726F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B60ED4">
              <w:rPr>
                <w:b/>
                <w:color w:val="000000"/>
                <w:sz w:val="18"/>
                <w:szCs w:val="18"/>
              </w:rPr>
              <w:t>Расположение</w:t>
            </w:r>
          </w:p>
        </w:tc>
        <w:tc>
          <w:tcPr>
            <w:tcW w:w="8221" w:type="dxa"/>
            <w:gridSpan w:val="8"/>
          </w:tcPr>
          <w:p w:rsidR="00A8726F" w:rsidRPr="00B60ED4" w:rsidRDefault="00A8726F" w:rsidP="009D0948">
            <w:pPr>
              <w:spacing w:after="0" w:line="240" w:lineRule="auto"/>
              <w:ind w:right="176"/>
              <w:rPr>
                <w:sz w:val="16"/>
                <w:szCs w:val="18"/>
              </w:rPr>
            </w:pPr>
            <w:r w:rsidRPr="00B60ED4">
              <w:rPr>
                <w:rFonts w:cs="Arial"/>
                <w:sz w:val="16"/>
                <w:szCs w:val="18"/>
                <w:shd w:val="clear" w:color="auto" w:fill="FFFFFF"/>
              </w:rPr>
              <w:t xml:space="preserve">Отель «Corona Palace» расположен в </w:t>
            </w:r>
            <w:r w:rsidR="009D0948" w:rsidRPr="00B60ED4">
              <w:rPr>
                <w:rFonts w:cs="Arial"/>
                <w:sz w:val="16"/>
                <w:szCs w:val="18"/>
                <w:shd w:val="clear" w:color="auto" w:fill="FFFFFF"/>
              </w:rPr>
              <w:t>курортном посёлке</w:t>
            </w:r>
            <w:r w:rsidRPr="00B60ED4">
              <w:rPr>
                <w:rFonts w:cs="Arial"/>
                <w:sz w:val="16"/>
                <w:szCs w:val="18"/>
                <w:shd w:val="clear" w:color="auto" w:fill="FFFFFF"/>
              </w:rPr>
              <w:t xml:space="preserve"> Кабардинка, в 15 мин. ходьбы до пляжа. </w:t>
            </w:r>
            <w:r w:rsidRPr="00B60ED4">
              <w:rPr>
                <w:rFonts w:cs="Arial"/>
                <w:sz w:val="16"/>
                <w:szCs w:val="18"/>
              </w:rPr>
              <w:br/>
            </w:r>
            <w:r w:rsidRPr="00B60ED4">
              <w:rPr>
                <w:rFonts w:cs="Arial"/>
                <w:sz w:val="16"/>
                <w:szCs w:val="18"/>
                <w:shd w:val="clear" w:color="auto" w:fill="FFFFFF"/>
              </w:rPr>
              <w:t xml:space="preserve">В 10 мин ходьбы расположен Центральный рынок, </w:t>
            </w:r>
            <w:r w:rsidR="00A73382" w:rsidRPr="00B60ED4">
              <w:rPr>
                <w:rFonts w:cs="Arial"/>
                <w:sz w:val="16"/>
                <w:szCs w:val="18"/>
                <w:shd w:val="clear" w:color="auto" w:fill="FFFFFF"/>
              </w:rPr>
              <w:t xml:space="preserve">множество ресторанов и кафе, </w:t>
            </w:r>
            <w:r w:rsidRPr="00B60ED4">
              <w:rPr>
                <w:rFonts w:cs="Arial"/>
                <w:sz w:val="16"/>
                <w:szCs w:val="18"/>
                <w:shd w:val="clear" w:color="auto" w:fill="FFFFFF"/>
              </w:rPr>
              <w:t>супермаркеты, автовокзал.</w:t>
            </w:r>
          </w:p>
        </w:tc>
      </w:tr>
      <w:tr w:rsidR="00A8726F" w:rsidRPr="00B60ED4" w:rsidTr="00704368">
        <w:trPr>
          <w:trHeight w:val="32"/>
        </w:trPr>
        <w:tc>
          <w:tcPr>
            <w:tcW w:w="3119" w:type="dxa"/>
            <w:shd w:val="clear" w:color="auto" w:fill="DDD9C3"/>
          </w:tcPr>
          <w:p w:rsidR="00A8726F" w:rsidRPr="00B60ED4" w:rsidRDefault="00A8726F" w:rsidP="00A8726F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B60ED4">
              <w:rPr>
                <w:b/>
                <w:color w:val="000000"/>
                <w:sz w:val="18"/>
                <w:szCs w:val="18"/>
              </w:rPr>
              <w:t>Территория</w:t>
            </w:r>
          </w:p>
        </w:tc>
        <w:tc>
          <w:tcPr>
            <w:tcW w:w="8221" w:type="dxa"/>
            <w:gridSpan w:val="8"/>
          </w:tcPr>
          <w:p w:rsidR="00A8726F" w:rsidRPr="00B60ED4" w:rsidRDefault="00A8726F" w:rsidP="00A73382">
            <w:pPr>
              <w:spacing w:after="0" w:line="240" w:lineRule="auto"/>
              <w:rPr>
                <w:sz w:val="16"/>
                <w:szCs w:val="18"/>
              </w:rPr>
            </w:pPr>
            <w:r w:rsidRPr="00B60ED4">
              <w:rPr>
                <w:rFonts w:cs="Tahoma"/>
                <w:sz w:val="16"/>
                <w:szCs w:val="18"/>
                <w:shd w:val="clear" w:color="auto" w:fill="FFFFFF"/>
              </w:rPr>
              <w:t xml:space="preserve">К услугам гостей бесплатный Wi-Fi, открытый </w:t>
            </w:r>
            <w:r w:rsidRPr="00B60ED4">
              <w:rPr>
                <w:rFonts w:cs="Tahoma"/>
                <w:b/>
                <w:sz w:val="16"/>
                <w:szCs w:val="18"/>
                <w:shd w:val="clear" w:color="auto" w:fill="FFFFFF"/>
              </w:rPr>
              <w:t xml:space="preserve">бассейн </w:t>
            </w:r>
            <w:r w:rsidRPr="00B60ED4">
              <w:rPr>
                <w:rFonts w:cs="Tahoma"/>
                <w:sz w:val="16"/>
                <w:szCs w:val="18"/>
                <w:shd w:val="clear" w:color="auto" w:fill="FFFFFF"/>
              </w:rPr>
              <w:t xml:space="preserve">с </w:t>
            </w:r>
            <w:r w:rsidR="00A73382" w:rsidRPr="00B60ED4">
              <w:rPr>
                <w:rFonts w:cs="Tahoma"/>
                <w:sz w:val="16"/>
                <w:szCs w:val="18"/>
                <w:shd w:val="clear" w:color="auto" w:fill="FFFFFF"/>
              </w:rPr>
              <w:t>шезлонгами</w:t>
            </w:r>
            <w:r w:rsidRPr="00B60ED4">
              <w:rPr>
                <w:rFonts w:cs="Tahoma"/>
                <w:sz w:val="16"/>
                <w:szCs w:val="18"/>
                <w:shd w:val="clear" w:color="auto" w:fill="FFFFFF"/>
              </w:rPr>
              <w:t xml:space="preserve">, </w:t>
            </w:r>
            <w:r w:rsidR="009D0948" w:rsidRPr="00B60ED4">
              <w:rPr>
                <w:rFonts w:cs="Tahoma"/>
                <w:sz w:val="16"/>
                <w:szCs w:val="18"/>
                <w:shd w:val="clear" w:color="auto" w:fill="FFFFFF"/>
              </w:rPr>
              <w:t>летнее кафе, барбекю, караоке.</w:t>
            </w:r>
            <w:r w:rsidRPr="00B60ED4">
              <w:rPr>
                <w:rFonts w:cs="Tahoma"/>
                <w:sz w:val="16"/>
                <w:szCs w:val="18"/>
                <w:shd w:val="clear" w:color="auto" w:fill="FFFFFF"/>
              </w:rPr>
              <w:t> </w:t>
            </w:r>
            <w:r w:rsidRPr="00B60ED4">
              <w:rPr>
                <w:rFonts w:cs="Tahoma"/>
                <w:sz w:val="16"/>
                <w:szCs w:val="18"/>
              </w:rPr>
              <w:br/>
            </w:r>
            <w:r w:rsidRPr="00B60ED4">
              <w:rPr>
                <w:rFonts w:cs="Tahoma"/>
                <w:sz w:val="16"/>
                <w:szCs w:val="18"/>
                <w:shd w:val="clear" w:color="auto" w:fill="FFFFFF"/>
              </w:rPr>
              <w:t>Стойка регистрации работает круглосуточно.</w:t>
            </w:r>
          </w:p>
        </w:tc>
      </w:tr>
      <w:tr w:rsidR="00A8726F" w:rsidRPr="00B60ED4" w:rsidTr="00704368">
        <w:trPr>
          <w:trHeight w:val="29"/>
        </w:trPr>
        <w:tc>
          <w:tcPr>
            <w:tcW w:w="3119" w:type="dxa"/>
            <w:shd w:val="clear" w:color="auto" w:fill="DDD9C3"/>
          </w:tcPr>
          <w:p w:rsidR="00A8726F" w:rsidRPr="00B60ED4" w:rsidRDefault="00A8726F" w:rsidP="00A8726F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B60ED4">
              <w:rPr>
                <w:b/>
                <w:color w:val="000000"/>
                <w:sz w:val="18"/>
                <w:szCs w:val="18"/>
              </w:rPr>
              <w:t>Размещение</w:t>
            </w:r>
          </w:p>
        </w:tc>
        <w:tc>
          <w:tcPr>
            <w:tcW w:w="8221" w:type="dxa"/>
            <w:gridSpan w:val="8"/>
          </w:tcPr>
          <w:p w:rsidR="00A8726F" w:rsidRPr="00B60ED4" w:rsidRDefault="00A8726F" w:rsidP="00A8726F">
            <w:pPr>
              <w:spacing w:after="0" w:line="240" w:lineRule="auto"/>
              <w:rPr>
                <w:rFonts w:eastAsia="Times New Roman"/>
                <w:sz w:val="16"/>
                <w:szCs w:val="18"/>
                <w:lang w:eastAsia="ru-RU"/>
              </w:rPr>
            </w:pPr>
            <w:r w:rsidRPr="00B60ED4">
              <w:rPr>
                <w:rFonts w:eastAsia="Times New Roman"/>
                <w:sz w:val="16"/>
                <w:szCs w:val="18"/>
                <w:lang w:eastAsia="ru-RU"/>
              </w:rPr>
              <w:t>Гостям  предлагается размещение в 2-х- 3-х местных номерах.(возможность предоставления доп.места).</w:t>
            </w:r>
          </w:p>
        </w:tc>
      </w:tr>
      <w:tr w:rsidR="00A8726F" w:rsidRPr="00B60ED4" w:rsidTr="00704368">
        <w:trPr>
          <w:trHeight w:val="60"/>
        </w:trPr>
        <w:tc>
          <w:tcPr>
            <w:tcW w:w="3119" w:type="dxa"/>
            <w:shd w:val="clear" w:color="auto" w:fill="DDD9C3"/>
          </w:tcPr>
          <w:p w:rsidR="00A8726F" w:rsidRPr="00B60ED4" w:rsidRDefault="00A8726F" w:rsidP="00A8726F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B60ED4">
              <w:rPr>
                <w:b/>
                <w:color w:val="000000"/>
                <w:sz w:val="18"/>
                <w:szCs w:val="18"/>
              </w:rPr>
              <w:t>Номера</w:t>
            </w:r>
          </w:p>
        </w:tc>
        <w:tc>
          <w:tcPr>
            <w:tcW w:w="8221" w:type="dxa"/>
            <w:gridSpan w:val="8"/>
          </w:tcPr>
          <w:p w:rsidR="00A8726F" w:rsidRPr="00B60ED4" w:rsidRDefault="000C7950" w:rsidP="00A8726F">
            <w:pPr>
              <w:spacing w:after="0" w:line="240" w:lineRule="auto"/>
              <w:rPr>
                <w:rFonts w:cs="Arial"/>
                <w:sz w:val="16"/>
                <w:szCs w:val="18"/>
                <w:shd w:val="clear" w:color="auto" w:fill="FFFFFF"/>
              </w:rPr>
            </w:pPr>
            <w:r w:rsidRPr="00B60ED4">
              <w:rPr>
                <w:rFonts w:cs="Arial"/>
                <w:sz w:val="16"/>
                <w:szCs w:val="18"/>
                <w:shd w:val="clear" w:color="auto" w:fill="FFFFFF"/>
              </w:rPr>
              <w:t xml:space="preserve">В номере две односпальные или одна двухспальная кровати (третье место-диван), </w:t>
            </w:r>
            <w:r w:rsidR="00A8726F" w:rsidRPr="00B60ED4">
              <w:rPr>
                <w:rFonts w:cs="Arial"/>
                <w:sz w:val="16"/>
                <w:szCs w:val="18"/>
                <w:shd w:val="clear" w:color="auto" w:fill="FFFFFF"/>
              </w:rPr>
              <w:t>прикроватные тумбочки, шкаф-купе с зеркалом, стол, стулья, ЖК-телевизор, холодильник, кондиционер, балкон.</w:t>
            </w:r>
          </w:p>
          <w:p w:rsidR="00A8726F" w:rsidRPr="00B60ED4" w:rsidRDefault="00A8726F" w:rsidP="009D0948">
            <w:pPr>
              <w:spacing w:after="0" w:line="240" w:lineRule="auto"/>
              <w:rPr>
                <w:sz w:val="16"/>
                <w:szCs w:val="18"/>
              </w:rPr>
            </w:pPr>
            <w:r w:rsidRPr="00B60ED4">
              <w:rPr>
                <w:rFonts w:cs="Arial"/>
                <w:sz w:val="16"/>
                <w:szCs w:val="18"/>
                <w:shd w:val="clear" w:color="auto" w:fill="FFFFFF"/>
              </w:rPr>
              <w:t xml:space="preserve">В ванной: душевая кабина, туалет, раковина, фен, набор полотенец, </w:t>
            </w:r>
            <w:r w:rsidR="009D0948" w:rsidRPr="00B60ED4">
              <w:rPr>
                <w:rFonts w:cs="Arial"/>
                <w:sz w:val="16"/>
                <w:szCs w:val="18"/>
                <w:shd w:val="clear" w:color="auto" w:fill="FFFFFF"/>
              </w:rPr>
              <w:t>туалетные принадлежности</w:t>
            </w:r>
            <w:r w:rsidRPr="00B60ED4">
              <w:rPr>
                <w:rFonts w:cs="Arial"/>
                <w:sz w:val="16"/>
                <w:szCs w:val="18"/>
                <w:shd w:val="clear" w:color="auto" w:fill="FFFFFF"/>
              </w:rPr>
              <w:t>.</w:t>
            </w:r>
            <w:r w:rsidR="000937FD" w:rsidRPr="00B60ED4">
              <w:rPr>
                <w:rFonts w:cs="Arial"/>
                <w:sz w:val="16"/>
                <w:szCs w:val="18"/>
                <w:shd w:val="clear" w:color="auto" w:fill="FFFFFF"/>
              </w:rPr>
              <w:t xml:space="preserve"> Смена белья раз в 5 дней.</w:t>
            </w:r>
          </w:p>
        </w:tc>
      </w:tr>
      <w:tr w:rsidR="00A8726F" w:rsidRPr="00B60ED4" w:rsidTr="00704368">
        <w:trPr>
          <w:trHeight w:val="70"/>
        </w:trPr>
        <w:tc>
          <w:tcPr>
            <w:tcW w:w="3119" w:type="dxa"/>
            <w:shd w:val="clear" w:color="auto" w:fill="DDD9C3"/>
          </w:tcPr>
          <w:p w:rsidR="00A8726F" w:rsidRPr="00B60ED4" w:rsidRDefault="00A8726F" w:rsidP="00A8726F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B60ED4">
              <w:rPr>
                <w:b/>
                <w:color w:val="000000"/>
                <w:sz w:val="18"/>
                <w:szCs w:val="18"/>
              </w:rPr>
              <w:t>Пляж</w:t>
            </w:r>
          </w:p>
        </w:tc>
        <w:tc>
          <w:tcPr>
            <w:tcW w:w="8221" w:type="dxa"/>
            <w:gridSpan w:val="8"/>
          </w:tcPr>
          <w:p w:rsidR="00A8726F" w:rsidRPr="00B60ED4" w:rsidRDefault="00A8726F" w:rsidP="00A8726F">
            <w:pPr>
              <w:spacing w:after="0" w:line="240" w:lineRule="auto"/>
              <w:rPr>
                <w:sz w:val="16"/>
                <w:szCs w:val="18"/>
              </w:rPr>
            </w:pPr>
            <w:r w:rsidRPr="00B60ED4">
              <w:rPr>
                <w:rFonts w:eastAsia="Times New Roman"/>
                <w:sz w:val="16"/>
                <w:szCs w:val="18"/>
                <w:lang w:eastAsia="ru-RU"/>
              </w:rPr>
              <w:t>В 15 минутах ходьбы от галечного пляжа</w:t>
            </w:r>
          </w:p>
        </w:tc>
      </w:tr>
      <w:tr w:rsidR="00A8726F" w:rsidRPr="00B60ED4" w:rsidTr="00704368">
        <w:trPr>
          <w:trHeight w:val="32"/>
        </w:trPr>
        <w:tc>
          <w:tcPr>
            <w:tcW w:w="3119" w:type="dxa"/>
            <w:shd w:val="clear" w:color="auto" w:fill="DDD9C3"/>
          </w:tcPr>
          <w:p w:rsidR="00A8726F" w:rsidRPr="00B60ED4" w:rsidRDefault="00A8726F" w:rsidP="00A8726F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B60ED4">
              <w:rPr>
                <w:b/>
                <w:color w:val="000000"/>
                <w:sz w:val="18"/>
                <w:szCs w:val="18"/>
              </w:rPr>
              <w:t>Питание</w:t>
            </w:r>
          </w:p>
        </w:tc>
        <w:tc>
          <w:tcPr>
            <w:tcW w:w="8221" w:type="dxa"/>
            <w:gridSpan w:val="8"/>
          </w:tcPr>
          <w:p w:rsidR="00A8726F" w:rsidRPr="00B60ED4" w:rsidRDefault="00A73382" w:rsidP="00A73382">
            <w:pPr>
              <w:spacing w:after="0" w:line="240" w:lineRule="auto"/>
              <w:rPr>
                <w:sz w:val="16"/>
                <w:szCs w:val="18"/>
              </w:rPr>
            </w:pPr>
            <w:r w:rsidRPr="00B60ED4">
              <w:rPr>
                <w:sz w:val="16"/>
                <w:szCs w:val="18"/>
                <w:shd w:val="clear" w:color="auto" w:fill="FFFFFF"/>
              </w:rPr>
              <w:t>Завтрак, обед, ужин (</w:t>
            </w:r>
            <w:r w:rsidR="00A8726F" w:rsidRPr="00B60ED4">
              <w:rPr>
                <w:rFonts w:cs="Arial"/>
                <w:sz w:val="16"/>
                <w:szCs w:val="18"/>
                <w:shd w:val="clear" w:color="auto" w:fill="FFFFFF"/>
              </w:rPr>
              <w:t>за дополнительную плату</w:t>
            </w:r>
            <w:r w:rsidRPr="00B60ED4">
              <w:rPr>
                <w:rFonts w:cs="Arial"/>
                <w:sz w:val="16"/>
                <w:szCs w:val="18"/>
                <w:shd w:val="clear" w:color="auto" w:fill="FFFFFF"/>
              </w:rPr>
              <w:t xml:space="preserve"> по меню</w:t>
            </w:r>
            <w:r w:rsidR="00A8726F" w:rsidRPr="00B60ED4">
              <w:rPr>
                <w:rFonts w:cs="Arial"/>
                <w:sz w:val="16"/>
                <w:szCs w:val="18"/>
                <w:shd w:val="clear" w:color="auto" w:fill="FFFFFF"/>
              </w:rPr>
              <w:t>).</w:t>
            </w:r>
          </w:p>
        </w:tc>
      </w:tr>
      <w:tr w:rsidR="00E613EF" w:rsidRPr="00B60ED4" w:rsidTr="00E613EF">
        <w:trPr>
          <w:trHeight w:val="32"/>
        </w:trPr>
        <w:tc>
          <w:tcPr>
            <w:tcW w:w="11340" w:type="dxa"/>
            <w:gridSpan w:val="9"/>
            <w:shd w:val="clear" w:color="auto" w:fill="auto"/>
          </w:tcPr>
          <w:p w:rsidR="00E613EF" w:rsidRPr="00B60ED4" w:rsidRDefault="00E613EF" w:rsidP="00E613EF">
            <w:pPr>
              <w:spacing w:after="0" w:line="240" w:lineRule="auto"/>
              <w:jc w:val="right"/>
              <w:rPr>
                <w:sz w:val="16"/>
                <w:szCs w:val="18"/>
                <w:shd w:val="clear" w:color="auto" w:fill="FFFFFF"/>
              </w:rPr>
            </w:pPr>
            <w:r w:rsidRPr="00F33835">
              <w:rPr>
                <w:rFonts w:eastAsia="Times New Roman"/>
                <w:b/>
                <w:bCs/>
                <w:color w:val="FF0000"/>
                <w:sz w:val="18"/>
                <w:szCs w:val="16"/>
                <w:lang w:eastAsia="ru-RU"/>
              </w:rPr>
              <w:t>Цены раннего бронирования действительны до 29 февраля 2020г.!!!</w:t>
            </w:r>
            <w:r>
              <w:rPr>
                <w:rFonts w:eastAsia="Times New Roman"/>
                <w:b/>
                <w:bCs/>
                <w:color w:val="FF0000"/>
                <w:sz w:val="18"/>
                <w:szCs w:val="16"/>
                <w:lang w:eastAsia="ru-RU"/>
              </w:rPr>
              <w:t xml:space="preserve">    </w:t>
            </w:r>
            <w:r w:rsidRPr="0039026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Цены на указаны на одного человека в </w:t>
            </w:r>
            <w:r w:rsidRPr="00EF546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USD</w:t>
            </w:r>
            <w:r w:rsidRPr="0039026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A8726F" w:rsidRPr="004E3344" w:rsidTr="00704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26F" w:rsidRPr="00EF5380" w:rsidRDefault="00A8726F" w:rsidP="00A872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F5380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Дата выезда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26F" w:rsidRPr="00EF5380" w:rsidRDefault="00A8726F" w:rsidP="00A872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F5380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ночи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26F" w:rsidRPr="00EF5380" w:rsidRDefault="00A8726F" w:rsidP="00A8726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F5380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Проживание в -2-х местном номере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26F" w:rsidRPr="00EF5380" w:rsidRDefault="00A8726F" w:rsidP="00A872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F5380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Проживание в -3-х местном номере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26F" w:rsidRPr="00EF5380" w:rsidRDefault="00A8726F" w:rsidP="00A872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F5380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Доп. Место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8726F" w:rsidRPr="00EF5380" w:rsidRDefault="00A8726F" w:rsidP="00A872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EF5380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Дети до </w:t>
            </w:r>
            <w:r w:rsidR="009D0948" w:rsidRPr="00EF5380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5</w:t>
            </w:r>
            <w:r w:rsidRPr="00EF5380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лет</w:t>
            </w:r>
          </w:p>
          <w:p w:rsidR="00A8726F" w:rsidRPr="00EF5380" w:rsidRDefault="00A8726F" w:rsidP="00A872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A8726F" w:rsidRPr="00310917" w:rsidTr="00080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26F" w:rsidRPr="0008336B" w:rsidRDefault="00A8726F" w:rsidP="00A872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26F" w:rsidRPr="0008336B" w:rsidRDefault="00A8726F" w:rsidP="00A872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726F" w:rsidRPr="00EF5380" w:rsidRDefault="00A8726F" w:rsidP="00A872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538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Взрослые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6F" w:rsidRPr="00EF5380" w:rsidRDefault="00A8726F" w:rsidP="00A872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538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Дети до 12 лет  на основном месте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F" w:rsidRPr="00EF5380" w:rsidRDefault="00A8726F" w:rsidP="00A872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538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Взрослые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F" w:rsidRPr="00EF5380" w:rsidRDefault="00A8726F" w:rsidP="00A872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538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Дети до 12 лет  на основном месте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6F" w:rsidRPr="0008336B" w:rsidRDefault="00A8726F" w:rsidP="00A872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6F" w:rsidRPr="0008336B" w:rsidRDefault="00A8726F" w:rsidP="00A872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</w:p>
        </w:tc>
      </w:tr>
      <w:tr w:rsidR="00A8726F" w:rsidRPr="00CB4557" w:rsidTr="00080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A8726F" w:rsidRPr="00F1612C" w:rsidRDefault="00A8726F" w:rsidP="00A872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1612C">
              <w:rPr>
                <w:rFonts w:eastAsia="Times New Roman"/>
                <w:b/>
                <w:bCs/>
                <w:color w:val="000000"/>
                <w:lang w:eastAsia="ru-RU"/>
              </w:rPr>
              <w:t>05.06</w:t>
            </w:r>
            <w:r w:rsidR="00704368" w:rsidRPr="00704368">
              <w:rPr>
                <w:rFonts w:eastAsia="Times New Roman"/>
                <w:bCs/>
                <w:color w:val="000000"/>
                <w:lang w:eastAsia="ru-RU"/>
              </w:rPr>
              <w:t>(06.60</w:t>
            </w:r>
            <w:r w:rsidRPr="00704368">
              <w:rPr>
                <w:rFonts w:eastAsia="Times New Roman"/>
                <w:bCs/>
                <w:color w:val="000000"/>
                <w:lang w:eastAsia="ru-RU"/>
              </w:rPr>
              <w:t>-</w:t>
            </w:r>
            <w:r w:rsidR="00704368" w:rsidRPr="00704368">
              <w:rPr>
                <w:rFonts w:eastAsia="Times New Roman"/>
                <w:bCs/>
                <w:color w:val="000000"/>
                <w:lang w:eastAsia="ru-RU"/>
              </w:rPr>
              <w:t>16.06)</w:t>
            </w:r>
            <w:r w:rsidRPr="00F1612C">
              <w:rPr>
                <w:rFonts w:eastAsia="Times New Roman"/>
                <w:b/>
                <w:bCs/>
                <w:color w:val="000000"/>
                <w:lang w:eastAsia="ru-RU"/>
              </w:rPr>
              <w:t>17.06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8726F" w:rsidRPr="00EF5380" w:rsidRDefault="00A8726F" w:rsidP="00A872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EF5380">
              <w:rPr>
                <w:rFonts w:eastAsia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8726F" w:rsidRPr="00EF5380" w:rsidRDefault="00F00CD8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8726F" w:rsidRPr="00EF5380" w:rsidRDefault="00E34A9E" w:rsidP="00A8726F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8726F" w:rsidRPr="00EF5380" w:rsidRDefault="00E34A9E" w:rsidP="00A8726F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95</w:t>
            </w:r>
          </w:p>
        </w:tc>
      </w:tr>
      <w:tr w:rsidR="00A8726F" w:rsidRPr="00CB4557" w:rsidTr="00080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26F" w:rsidRPr="00F1612C" w:rsidRDefault="00A8726F" w:rsidP="00A872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1612C">
              <w:rPr>
                <w:rFonts w:eastAsia="Times New Roman"/>
                <w:b/>
                <w:bCs/>
                <w:color w:val="000000"/>
                <w:lang w:eastAsia="ru-RU"/>
              </w:rPr>
              <w:t>10.06</w:t>
            </w:r>
            <w:r w:rsidR="00704368" w:rsidRPr="00704368">
              <w:rPr>
                <w:rFonts w:eastAsia="Times New Roman"/>
                <w:bCs/>
                <w:color w:val="000000"/>
                <w:lang w:eastAsia="ru-RU"/>
              </w:rPr>
              <w:t>(11.06</w:t>
            </w:r>
            <w:r w:rsidRPr="00704368">
              <w:rPr>
                <w:rFonts w:eastAsia="Times New Roman"/>
                <w:bCs/>
                <w:color w:val="000000"/>
                <w:lang w:eastAsia="ru-RU"/>
              </w:rPr>
              <w:t>-</w:t>
            </w:r>
            <w:r w:rsidR="00704368" w:rsidRPr="00704368">
              <w:rPr>
                <w:rFonts w:eastAsia="Times New Roman"/>
                <w:bCs/>
                <w:color w:val="000000"/>
                <w:lang w:eastAsia="ru-RU"/>
              </w:rPr>
              <w:t>21.06)</w:t>
            </w:r>
            <w:r w:rsidRPr="00F1612C">
              <w:rPr>
                <w:rFonts w:eastAsia="Times New Roman"/>
                <w:b/>
                <w:bCs/>
                <w:color w:val="000000"/>
                <w:lang w:eastAsia="ru-RU"/>
              </w:rPr>
              <w:t>22.06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726F" w:rsidRPr="00EF5380" w:rsidRDefault="00A8726F" w:rsidP="00A872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EF5380">
              <w:rPr>
                <w:rFonts w:eastAsia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6F" w:rsidRPr="00EF5380" w:rsidRDefault="00F00CD8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6F" w:rsidRPr="00EF5380" w:rsidRDefault="00E34A9E" w:rsidP="00A8726F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26F" w:rsidRPr="00EF5380" w:rsidRDefault="00E34A9E" w:rsidP="00A8726F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100</w:t>
            </w:r>
          </w:p>
        </w:tc>
      </w:tr>
      <w:tr w:rsidR="00A8726F" w:rsidRPr="00CB4557" w:rsidTr="00080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A8726F" w:rsidRPr="00F1612C" w:rsidRDefault="00A8726F" w:rsidP="00A872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1612C">
              <w:rPr>
                <w:rFonts w:eastAsia="Times New Roman"/>
                <w:b/>
                <w:bCs/>
                <w:color w:val="000000"/>
                <w:lang w:eastAsia="ru-RU"/>
              </w:rPr>
              <w:t>15.06</w:t>
            </w:r>
            <w:r w:rsidR="00704368" w:rsidRPr="00704368">
              <w:rPr>
                <w:rFonts w:eastAsia="Times New Roman"/>
                <w:bCs/>
                <w:color w:val="000000"/>
                <w:lang w:eastAsia="ru-RU"/>
              </w:rPr>
              <w:t>(16.06</w:t>
            </w:r>
            <w:r w:rsidRPr="00704368">
              <w:rPr>
                <w:rFonts w:eastAsia="Times New Roman"/>
                <w:bCs/>
                <w:color w:val="000000"/>
                <w:lang w:eastAsia="ru-RU"/>
              </w:rPr>
              <w:t>-</w:t>
            </w:r>
            <w:r w:rsidR="00704368" w:rsidRPr="00704368">
              <w:rPr>
                <w:rFonts w:eastAsia="Times New Roman"/>
                <w:bCs/>
                <w:color w:val="000000"/>
                <w:lang w:eastAsia="ru-RU"/>
              </w:rPr>
              <w:t>26.06)</w:t>
            </w:r>
            <w:r w:rsidRPr="00F1612C">
              <w:rPr>
                <w:rFonts w:eastAsia="Times New Roman"/>
                <w:b/>
                <w:bCs/>
                <w:color w:val="000000"/>
                <w:lang w:eastAsia="ru-RU"/>
              </w:rPr>
              <w:t>27.06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8726F" w:rsidRPr="00EF5380" w:rsidRDefault="00A8726F" w:rsidP="00A872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EF5380">
              <w:rPr>
                <w:rFonts w:eastAsia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8726F" w:rsidRPr="00EF5380" w:rsidRDefault="00F00CD8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8726F" w:rsidRPr="00EF5380" w:rsidRDefault="00E34A9E" w:rsidP="00A8726F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8726F" w:rsidRPr="00EF5380" w:rsidRDefault="00E34A9E" w:rsidP="00A8726F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110</w:t>
            </w:r>
          </w:p>
        </w:tc>
      </w:tr>
      <w:tr w:rsidR="00A8726F" w:rsidRPr="00CB4557" w:rsidTr="00080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26F" w:rsidRPr="00F1612C" w:rsidRDefault="00A8726F" w:rsidP="00A872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1612C">
              <w:rPr>
                <w:rFonts w:eastAsia="Times New Roman"/>
                <w:b/>
                <w:bCs/>
                <w:color w:val="000000"/>
                <w:lang w:eastAsia="ru-RU"/>
              </w:rPr>
              <w:t>20.06</w:t>
            </w:r>
            <w:r w:rsidR="00704368" w:rsidRPr="00704368">
              <w:rPr>
                <w:rFonts w:eastAsia="Times New Roman"/>
                <w:bCs/>
                <w:color w:val="000000"/>
                <w:lang w:eastAsia="ru-RU"/>
              </w:rPr>
              <w:t>(21.06</w:t>
            </w:r>
            <w:r w:rsidRPr="00704368">
              <w:rPr>
                <w:rFonts w:eastAsia="Times New Roman"/>
                <w:bCs/>
                <w:color w:val="000000"/>
                <w:lang w:eastAsia="ru-RU"/>
              </w:rPr>
              <w:t>-</w:t>
            </w:r>
            <w:r w:rsidR="00704368" w:rsidRPr="00704368">
              <w:rPr>
                <w:rFonts w:eastAsia="Times New Roman"/>
                <w:bCs/>
                <w:color w:val="000000"/>
                <w:lang w:eastAsia="ru-RU"/>
              </w:rPr>
              <w:t>01.07)</w:t>
            </w:r>
            <w:r w:rsidRPr="00F1612C">
              <w:rPr>
                <w:rFonts w:eastAsia="Times New Roman"/>
                <w:b/>
                <w:bCs/>
                <w:color w:val="000000"/>
                <w:lang w:eastAsia="ru-RU"/>
              </w:rPr>
              <w:t>02.07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726F" w:rsidRPr="00EF5380" w:rsidRDefault="00A8726F" w:rsidP="00A872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EF5380">
              <w:rPr>
                <w:rFonts w:eastAsia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6F" w:rsidRPr="00EF5380" w:rsidRDefault="00F00CD8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6F" w:rsidRPr="00EF5380" w:rsidRDefault="00E34A9E" w:rsidP="00A8726F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26F" w:rsidRPr="00EF5380" w:rsidRDefault="00E34A9E" w:rsidP="00A8726F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110</w:t>
            </w:r>
          </w:p>
        </w:tc>
      </w:tr>
      <w:tr w:rsidR="00A8726F" w:rsidRPr="00CB4557" w:rsidTr="00080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A8726F" w:rsidRPr="00F1612C" w:rsidRDefault="00A8726F" w:rsidP="00A872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1612C">
              <w:rPr>
                <w:rFonts w:eastAsia="Times New Roman"/>
                <w:b/>
                <w:bCs/>
                <w:color w:val="000000"/>
                <w:lang w:eastAsia="ru-RU"/>
              </w:rPr>
              <w:t>25.06</w:t>
            </w:r>
            <w:r w:rsidR="00704368" w:rsidRPr="00704368">
              <w:rPr>
                <w:rFonts w:eastAsia="Times New Roman"/>
                <w:bCs/>
                <w:color w:val="000000"/>
                <w:lang w:eastAsia="ru-RU"/>
              </w:rPr>
              <w:t>(26.06</w:t>
            </w:r>
            <w:r w:rsidRPr="00704368">
              <w:rPr>
                <w:rFonts w:eastAsia="Times New Roman"/>
                <w:bCs/>
                <w:color w:val="000000"/>
                <w:lang w:eastAsia="ru-RU"/>
              </w:rPr>
              <w:t>-</w:t>
            </w:r>
            <w:r w:rsidR="00704368" w:rsidRPr="00704368">
              <w:rPr>
                <w:rFonts w:eastAsia="Times New Roman"/>
                <w:bCs/>
                <w:color w:val="000000"/>
                <w:lang w:eastAsia="ru-RU"/>
              </w:rPr>
              <w:t>06.07)</w:t>
            </w:r>
            <w:r w:rsidRPr="00F1612C">
              <w:rPr>
                <w:rFonts w:eastAsia="Times New Roman"/>
                <w:b/>
                <w:bCs/>
                <w:color w:val="000000"/>
                <w:lang w:eastAsia="ru-RU"/>
              </w:rPr>
              <w:t>07.07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8726F" w:rsidRPr="00EF5380" w:rsidRDefault="00A8726F" w:rsidP="00A872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EF5380">
              <w:rPr>
                <w:rFonts w:eastAsia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8726F" w:rsidRPr="00EF5380" w:rsidRDefault="00F00CD8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8726F" w:rsidRPr="00EF5380" w:rsidRDefault="00E34A9E" w:rsidP="00A8726F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8726F" w:rsidRPr="00EF5380" w:rsidRDefault="00E34A9E" w:rsidP="00A8726F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110</w:t>
            </w:r>
          </w:p>
        </w:tc>
      </w:tr>
      <w:tr w:rsidR="00A8726F" w:rsidRPr="00CB4557" w:rsidTr="00080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26F" w:rsidRPr="00F1612C" w:rsidRDefault="00A8726F" w:rsidP="007043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1612C">
              <w:rPr>
                <w:rFonts w:eastAsia="Times New Roman"/>
                <w:b/>
                <w:bCs/>
                <w:color w:val="000000"/>
                <w:lang w:eastAsia="ru-RU"/>
              </w:rPr>
              <w:t>30.06</w:t>
            </w:r>
            <w:r w:rsidR="00704368" w:rsidRPr="00704368">
              <w:rPr>
                <w:rFonts w:eastAsia="Times New Roman"/>
                <w:bCs/>
                <w:color w:val="000000"/>
                <w:lang w:eastAsia="ru-RU"/>
              </w:rPr>
              <w:t>(01.0</w:t>
            </w:r>
            <w:r w:rsidR="00704368">
              <w:rPr>
                <w:rFonts w:eastAsia="Times New Roman"/>
                <w:bCs/>
                <w:color w:val="000000"/>
                <w:lang w:eastAsia="ru-RU"/>
              </w:rPr>
              <w:t>7</w:t>
            </w:r>
            <w:r w:rsidRPr="00704368">
              <w:rPr>
                <w:rFonts w:eastAsia="Times New Roman"/>
                <w:bCs/>
                <w:color w:val="000000"/>
                <w:lang w:eastAsia="ru-RU"/>
              </w:rPr>
              <w:t>-</w:t>
            </w:r>
            <w:r w:rsidR="00704368" w:rsidRPr="00704368">
              <w:rPr>
                <w:rFonts w:eastAsia="Times New Roman"/>
                <w:bCs/>
                <w:color w:val="000000"/>
                <w:lang w:eastAsia="ru-RU"/>
              </w:rPr>
              <w:t>11.07)</w:t>
            </w:r>
            <w:r w:rsidRPr="00F1612C">
              <w:rPr>
                <w:rFonts w:eastAsia="Times New Roman"/>
                <w:b/>
                <w:bCs/>
                <w:color w:val="000000"/>
                <w:lang w:eastAsia="ru-RU"/>
              </w:rPr>
              <w:t>12.07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726F" w:rsidRPr="00EF5380" w:rsidRDefault="00A8726F" w:rsidP="00A872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EF5380">
              <w:rPr>
                <w:rFonts w:eastAsia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6F" w:rsidRPr="00EF5380" w:rsidRDefault="00E34A9E" w:rsidP="00A8726F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26F" w:rsidRPr="00EF5380" w:rsidRDefault="00E34A9E" w:rsidP="00A8726F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110</w:t>
            </w:r>
          </w:p>
        </w:tc>
      </w:tr>
      <w:tr w:rsidR="00A8726F" w:rsidRPr="00CB4557" w:rsidTr="00080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A8726F" w:rsidRPr="00F1612C" w:rsidRDefault="00A8726F" w:rsidP="00A872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1612C">
              <w:rPr>
                <w:rFonts w:eastAsia="Times New Roman"/>
                <w:b/>
                <w:bCs/>
                <w:color w:val="000000"/>
                <w:lang w:eastAsia="ru-RU"/>
              </w:rPr>
              <w:t>05.07</w:t>
            </w:r>
            <w:r w:rsidR="00704368" w:rsidRPr="00704368">
              <w:rPr>
                <w:rFonts w:eastAsia="Times New Roman"/>
                <w:bCs/>
                <w:color w:val="000000"/>
                <w:lang w:eastAsia="ru-RU"/>
              </w:rPr>
              <w:t>(06.07</w:t>
            </w:r>
            <w:r w:rsidRPr="00704368">
              <w:rPr>
                <w:rFonts w:eastAsia="Times New Roman"/>
                <w:bCs/>
                <w:color w:val="000000"/>
                <w:lang w:eastAsia="ru-RU"/>
              </w:rPr>
              <w:t>-</w:t>
            </w:r>
            <w:r w:rsidR="00704368" w:rsidRPr="00704368">
              <w:rPr>
                <w:rFonts w:eastAsia="Times New Roman"/>
                <w:bCs/>
                <w:color w:val="000000"/>
                <w:lang w:eastAsia="ru-RU"/>
              </w:rPr>
              <w:t>16.07)</w:t>
            </w:r>
            <w:r w:rsidRPr="00F1612C">
              <w:rPr>
                <w:rFonts w:eastAsia="Times New Roman"/>
                <w:b/>
                <w:bCs/>
                <w:color w:val="000000"/>
                <w:lang w:eastAsia="ru-RU"/>
              </w:rPr>
              <w:t>17.07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8726F" w:rsidRPr="00EF5380" w:rsidRDefault="00A8726F" w:rsidP="00A872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EF5380">
              <w:rPr>
                <w:rFonts w:eastAsia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8726F" w:rsidRPr="00EF5380" w:rsidRDefault="00E34A9E" w:rsidP="00A8726F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8726F" w:rsidRPr="00EF5380" w:rsidRDefault="00E34A9E" w:rsidP="00A8726F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110</w:t>
            </w:r>
          </w:p>
        </w:tc>
      </w:tr>
      <w:tr w:rsidR="00A8726F" w:rsidRPr="00CB4557" w:rsidTr="00080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26F" w:rsidRPr="00F1612C" w:rsidRDefault="00A8726F" w:rsidP="00A872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1612C">
              <w:rPr>
                <w:rFonts w:eastAsia="Times New Roman"/>
                <w:b/>
                <w:bCs/>
                <w:color w:val="000000"/>
                <w:lang w:eastAsia="ru-RU"/>
              </w:rPr>
              <w:t>10.07</w:t>
            </w:r>
            <w:r w:rsidR="00704368" w:rsidRPr="00704368">
              <w:rPr>
                <w:rFonts w:eastAsia="Times New Roman"/>
                <w:bCs/>
                <w:color w:val="000000"/>
                <w:lang w:eastAsia="ru-RU"/>
              </w:rPr>
              <w:t>(11.07</w:t>
            </w:r>
            <w:r w:rsidRPr="00704368">
              <w:rPr>
                <w:rFonts w:eastAsia="Times New Roman"/>
                <w:bCs/>
                <w:color w:val="000000"/>
                <w:lang w:eastAsia="ru-RU"/>
              </w:rPr>
              <w:t>-</w:t>
            </w:r>
            <w:r w:rsidR="00704368" w:rsidRPr="00704368">
              <w:rPr>
                <w:rFonts w:eastAsia="Times New Roman"/>
                <w:bCs/>
                <w:color w:val="000000"/>
                <w:lang w:eastAsia="ru-RU"/>
              </w:rPr>
              <w:t>21.07)</w:t>
            </w:r>
            <w:r w:rsidRPr="00F1612C">
              <w:rPr>
                <w:rFonts w:eastAsia="Times New Roman"/>
                <w:b/>
                <w:bCs/>
                <w:color w:val="000000"/>
                <w:lang w:eastAsia="ru-RU"/>
              </w:rPr>
              <w:t>22.07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726F" w:rsidRPr="00EF5380" w:rsidRDefault="00A8726F" w:rsidP="00A872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EF5380">
              <w:rPr>
                <w:rFonts w:eastAsia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6F" w:rsidRPr="00EF5380" w:rsidRDefault="00E34A9E" w:rsidP="00A8726F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26F" w:rsidRPr="00EF5380" w:rsidRDefault="00E34A9E" w:rsidP="00A8726F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110</w:t>
            </w:r>
          </w:p>
        </w:tc>
      </w:tr>
      <w:tr w:rsidR="00A8726F" w:rsidRPr="00CB4557" w:rsidTr="00080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A8726F" w:rsidRPr="00F1612C" w:rsidRDefault="00A8726F" w:rsidP="00A872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1612C">
              <w:rPr>
                <w:rFonts w:eastAsia="Times New Roman"/>
                <w:b/>
                <w:bCs/>
                <w:color w:val="000000"/>
                <w:lang w:eastAsia="ru-RU"/>
              </w:rPr>
              <w:t>15.07</w:t>
            </w:r>
            <w:r w:rsidR="00704368" w:rsidRPr="00704368">
              <w:rPr>
                <w:rFonts w:eastAsia="Times New Roman"/>
                <w:bCs/>
                <w:color w:val="000000"/>
                <w:lang w:eastAsia="ru-RU"/>
              </w:rPr>
              <w:t>(16.07</w:t>
            </w:r>
            <w:r w:rsidRPr="00704368">
              <w:rPr>
                <w:rFonts w:eastAsia="Times New Roman"/>
                <w:bCs/>
                <w:color w:val="000000"/>
                <w:lang w:eastAsia="ru-RU"/>
              </w:rPr>
              <w:t>-</w:t>
            </w:r>
            <w:r w:rsidR="00704368" w:rsidRPr="00704368">
              <w:rPr>
                <w:rFonts w:eastAsia="Times New Roman"/>
                <w:bCs/>
                <w:color w:val="000000"/>
                <w:lang w:eastAsia="ru-RU"/>
              </w:rPr>
              <w:t>26.07)</w:t>
            </w:r>
            <w:r w:rsidRPr="00F1612C">
              <w:rPr>
                <w:rFonts w:eastAsia="Times New Roman"/>
                <w:b/>
                <w:bCs/>
                <w:color w:val="000000"/>
                <w:lang w:eastAsia="ru-RU"/>
              </w:rPr>
              <w:t>27.07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8726F" w:rsidRPr="00EF5380" w:rsidRDefault="00A8726F" w:rsidP="00A872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EF5380">
              <w:rPr>
                <w:rFonts w:eastAsia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8726F" w:rsidRPr="00EF5380" w:rsidRDefault="00E34A9E" w:rsidP="00A8726F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8726F" w:rsidRPr="00EF5380" w:rsidRDefault="00E34A9E" w:rsidP="00A8726F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110</w:t>
            </w:r>
          </w:p>
        </w:tc>
      </w:tr>
      <w:tr w:rsidR="00A8726F" w:rsidRPr="00CB4557" w:rsidTr="00080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26F" w:rsidRPr="00F1612C" w:rsidRDefault="00A8726F" w:rsidP="00A872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1612C">
              <w:rPr>
                <w:rFonts w:eastAsia="Times New Roman"/>
                <w:b/>
                <w:bCs/>
                <w:color w:val="000000"/>
                <w:lang w:eastAsia="ru-RU"/>
              </w:rPr>
              <w:t>20.07</w:t>
            </w:r>
            <w:r w:rsidR="00704368" w:rsidRPr="00704368">
              <w:rPr>
                <w:rFonts w:eastAsia="Times New Roman"/>
                <w:bCs/>
                <w:color w:val="000000"/>
                <w:lang w:eastAsia="ru-RU"/>
              </w:rPr>
              <w:t>(21.07</w:t>
            </w:r>
            <w:r w:rsidRPr="00704368">
              <w:rPr>
                <w:rFonts w:eastAsia="Times New Roman"/>
                <w:bCs/>
                <w:color w:val="000000"/>
                <w:lang w:eastAsia="ru-RU"/>
              </w:rPr>
              <w:t>-</w:t>
            </w:r>
            <w:r w:rsidR="00704368" w:rsidRPr="00704368">
              <w:rPr>
                <w:rFonts w:eastAsia="Times New Roman"/>
                <w:bCs/>
                <w:color w:val="000000"/>
                <w:lang w:eastAsia="ru-RU"/>
              </w:rPr>
              <w:t>31.08)</w:t>
            </w:r>
            <w:r w:rsidRPr="00F1612C">
              <w:rPr>
                <w:rFonts w:eastAsia="Times New Roman"/>
                <w:b/>
                <w:bCs/>
                <w:color w:val="000000"/>
                <w:lang w:eastAsia="ru-RU"/>
              </w:rPr>
              <w:t>01.08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726F" w:rsidRPr="00EF5380" w:rsidRDefault="00A8726F" w:rsidP="00A872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EF5380">
              <w:rPr>
                <w:rFonts w:eastAsia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6F" w:rsidRPr="00EF5380" w:rsidRDefault="00E34A9E" w:rsidP="00A8726F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26F" w:rsidRPr="00EF5380" w:rsidRDefault="00FF3495" w:rsidP="00A8726F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110</w:t>
            </w:r>
          </w:p>
        </w:tc>
      </w:tr>
      <w:tr w:rsidR="00A8726F" w:rsidRPr="00CB4557" w:rsidTr="00080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A8726F" w:rsidRPr="00F1612C" w:rsidRDefault="00A8726F" w:rsidP="00A872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1612C">
              <w:rPr>
                <w:rFonts w:eastAsia="Times New Roman"/>
                <w:b/>
                <w:bCs/>
                <w:color w:val="000000"/>
                <w:lang w:eastAsia="ru-RU"/>
              </w:rPr>
              <w:t>25.07</w:t>
            </w:r>
            <w:r w:rsidR="00704368" w:rsidRPr="00704368">
              <w:rPr>
                <w:rFonts w:eastAsia="Times New Roman"/>
                <w:bCs/>
                <w:color w:val="000000"/>
                <w:lang w:eastAsia="ru-RU"/>
              </w:rPr>
              <w:t>(26.07</w:t>
            </w:r>
            <w:r w:rsidRPr="00704368">
              <w:rPr>
                <w:rFonts w:eastAsia="Times New Roman"/>
                <w:bCs/>
                <w:color w:val="000000"/>
                <w:lang w:eastAsia="ru-RU"/>
              </w:rPr>
              <w:t>-</w:t>
            </w:r>
            <w:r w:rsidR="00704368" w:rsidRPr="00704368">
              <w:rPr>
                <w:rFonts w:eastAsia="Times New Roman"/>
                <w:bCs/>
                <w:color w:val="000000"/>
                <w:lang w:eastAsia="ru-RU"/>
              </w:rPr>
              <w:t>05.08)</w:t>
            </w:r>
            <w:r w:rsidRPr="00F1612C">
              <w:rPr>
                <w:rFonts w:eastAsia="Times New Roman"/>
                <w:b/>
                <w:bCs/>
                <w:color w:val="000000"/>
                <w:lang w:eastAsia="ru-RU"/>
              </w:rPr>
              <w:t>06.08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8726F" w:rsidRPr="00EF5380" w:rsidRDefault="00A8726F" w:rsidP="00A872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EF5380">
              <w:rPr>
                <w:rFonts w:eastAsia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8726F" w:rsidRPr="00EF5380" w:rsidRDefault="00E34A9E" w:rsidP="00A8726F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8726F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8726F" w:rsidRPr="00EF5380" w:rsidRDefault="00FF3495" w:rsidP="00A8726F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110</w:t>
            </w:r>
          </w:p>
        </w:tc>
      </w:tr>
      <w:tr w:rsidR="00F92085" w:rsidRPr="00CB4557" w:rsidTr="00080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2085" w:rsidRPr="00F1612C" w:rsidRDefault="00F92085" w:rsidP="00A872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1612C">
              <w:rPr>
                <w:rFonts w:eastAsia="Times New Roman"/>
                <w:b/>
                <w:bCs/>
                <w:color w:val="000000"/>
                <w:lang w:eastAsia="ru-RU"/>
              </w:rPr>
              <w:t>30.07</w:t>
            </w:r>
            <w:r w:rsidR="00704368" w:rsidRPr="00704368">
              <w:rPr>
                <w:rFonts w:eastAsia="Times New Roman"/>
                <w:bCs/>
                <w:color w:val="000000"/>
                <w:lang w:eastAsia="ru-RU"/>
              </w:rPr>
              <w:t>(31.07</w:t>
            </w:r>
            <w:r w:rsidRPr="00704368">
              <w:rPr>
                <w:rFonts w:eastAsia="Times New Roman"/>
                <w:bCs/>
                <w:color w:val="000000"/>
                <w:lang w:eastAsia="ru-RU"/>
              </w:rPr>
              <w:t>-</w:t>
            </w:r>
            <w:r w:rsidR="00704368" w:rsidRPr="00704368">
              <w:rPr>
                <w:rFonts w:eastAsia="Times New Roman"/>
                <w:bCs/>
                <w:color w:val="000000"/>
                <w:lang w:eastAsia="ru-RU"/>
              </w:rPr>
              <w:t>10.08)</w:t>
            </w:r>
            <w:r w:rsidRPr="00F1612C">
              <w:rPr>
                <w:rFonts w:eastAsia="Times New Roman"/>
                <w:b/>
                <w:bCs/>
                <w:color w:val="000000"/>
                <w:lang w:eastAsia="ru-RU"/>
              </w:rPr>
              <w:t>11.08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92085" w:rsidRPr="00EF5380" w:rsidRDefault="00F92085" w:rsidP="00A872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EF5380">
              <w:rPr>
                <w:rFonts w:eastAsia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5" w:rsidRPr="00EF5380" w:rsidRDefault="00E34A9E" w:rsidP="00F92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5" w:rsidRPr="00EF5380" w:rsidRDefault="00E34A9E" w:rsidP="00F92085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85" w:rsidRPr="00EF5380" w:rsidRDefault="00E34A9E" w:rsidP="00F92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85" w:rsidRPr="00EF5380" w:rsidRDefault="00E34A9E" w:rsidP="00F92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5" w:rsidRPr="00EF5380" w:rsidRDefault="00E34A9E" w:rsidP="00F92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085" w:rsidRPr="00EF5380" w:rsidRDefault="00FF3495" w:rsidP="00F92085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110</w:t>
            </w:r>
          </w:p>
        </w:tc>
      </w:tr>
      <w:tr w:rsidR="00F92085" w:rsidRPr="00CB4557" w:rsidTr="00080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F92085" w:rsidRPr="00F1612C" w:rsidRDefault="00F92085" w:rsidP="00A872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1612C">
              <w:rPr>
                <w:rFonts w:eastAsia="Times New Roman"/>
                <w:b/>
                <w:bCs/>
                <w:color w:val="000000"/>
                <w:lang w:eastAsia="ru-RU"/>
              </w:rPr>
              <w:t>04.08</w:t>
            </w:r>
            <w:r w:rsidR="00704368" w:rsidRPr="00704368">
              <w:rPr>
                <w:rFonts w:eastAsia="Times New Roman"/>
                <w:bCs/>
                <w:color w:val="000000"/>
                <w:lang w:eastAsia="ru-RU"/>
              </w:rPr>
              <w:t>(05.08</w:t>
            </w:r>
            <w:r w:rsidRPr="00704368">
              <w:rPr>
                <w:rFonts w:eastAsia="Times New Roman"/>
                <w:bCs/>
                <w:color w:val="000000"/>
                <w:lang w:eastAsia="ru-RU"/>
              </w:rPr>
              <w:t>-</w:t>
            </w:r>
            <w:r w:rsidR="00704368" w:rsidRPr="00704368">
              <w:rPr>
                <w:rFonts w:eastAsia="Times New Roman"/>
                <w:bCs/>
                <w:color w:val="000000"/>
                <w:lang w:eastAsia="ru-RU"/>
              </w:rPr>
              <w:t>15.08)</w:t>
            </w:r>
            <w:r w:rsidRPr="00F1612C">
              <w:rPr>
                <w:rFonts w:eastAsia="Times New Roman"/>
                <w:b/>
                <w:bCs/>
                <w:color w:val="000000"/>
                <w:lang w:eastAsia="ru-RU"/>
              </w:rPr>
              <w:t>16.08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92085" w:rsidRPr="00EF5380" w:rsidRDefault="00F92085" w:rsidP="00A872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EF5380">
              <w:rPr>
                <w:rFonts w:eastAsia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92085" w:rsidRPr="00EF5380" w:rsidRDefault="00E34A9E" w:rsidP="00F92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92085" w:rsidRPr="00EF5380" w:rsidRDefault="00E34A9E" w:rsidP="00F92085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2085" w:rsidRPr="00EF5380" w:rsidRDefault="00E34A9E" w:rsidP="00F92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2085" w:rsidRPr="00EF5380" w:rsidRDefault="00E34A9E" w:rsidP="00F92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92085" w:rsidRPr="00EF5380" w:rsidRDefault="00E34A9E" w:rsidP="00F92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F92085" w:rsidRPr="00EF5380" w:rsidRDefault="00FF3495" w:rsidP="00F92085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110</w:t>
            </w:r>
          </w:p>
        </w:tc>
      </w:tr>
      <w:tr w:rsidR="00F92085" w:rsidRPr="00CB4557" w:rsidTr="00080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2085" w:rsidRPr="00F1612C" w:rsidRDefault="00F92085" w:rsidP="00A872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1612C">
              <w:rPr>
                <w:rFonts w:eastAsia="Times New Roman"/>
                <w:b/>
                <w:bCs/>
                <w:color w:val="000000"/>
                <w:lang w:eastAsia="ru-RU"/>
              </w:rPr>
              <w:t>09.08</w:t>
            </w:r>
            <w:r w:rsidR="00704368" w:rsidRPr="00704368">
              <w:rPr>
                <w:rFonts w:eastAsia="Times New Roman"/>
                <w:bCs/>
                <w:color w:val="000000"/>
                <w:lang w:eastAsia="ru-RU"/>
              </w:rPr>
              <w:t>(10.08</w:t>
            </w:r>
            <w:r w:rsidRPr="00704368">
              <w:rPr>
                <w:rFonts w:eastAsia="Times New Roman"/>
                <w:bCs/>
                <w:color w:val="000000"/>
                <w:lang w:eastAsia="ru-RU"/>
              </w:rPr>
              <w:t>-</w:t>
            </w:r>
            <w:r w:rsidR="00704368" w:rsidRPr="00704368">
              <w:rPr>
                <w:rFonts w:eastAsia="Times New Roman"/>
                <w:bCs/>
                <w:color w:val="000000"/>
                <w:lang w:eastAsia="ru-RU"/>
              </w:rPr>
              <w:t>20.08)</w:t>
            </w:r>
            <w:r w:rsidRPr="00F1612C">
              <w:rPr>
                <w:rFonts w:eastAsia="Times New Roman"/>
                <w:b/>
                <w:bCs/>
                <w:color w:val="000000"/>
                <w:lang w:eastAsia="ru-RU"/>
              </w:rPr>
              <w:t>21.08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92085" w:rsidRPr="00EF5380" w:rsidRDefault="00F92085" w:rsidP="00A872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EF5380">
              <w:rPr>
                <w:rFonts w:eastAsia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5" w:rsidRPr="00EF5380" w:rsidRDefault="00E34A9E" w:rsidP="00F92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5" w:rsidRPr="00EF5380" w:rsidRDefault="00E34A9E" w:rsidP="00F92085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85" w:rsidRPr="00EF5380" w:rsidRDefault="00E34A9E" w:rsidP="00F92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85" w:rsidRPr="00EF5380" w:rsidRDefault="00E34A9E" w:rsidP="00F92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5" w:rsidRPr="00EF5380" w:rsidRDefault="00E34A9E" w:rsidP="00F92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085" w:rsidRPr="00EF5380" w:rsidRDefault="00FF3495" w:rsidP="00F92085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110</w:t>
            </w:r>
          </w:p>
        </w:tc>
      </w:tr>
      <w:tr w:rsidR="00F92085" w:rsidRPr="00CB4557" w:rsidTr="00080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F92085" w:rsidRPr="00F1612C" w:rsidRDefault="00F92085" w:rsidP="00A872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1612C">
              <w:rPr>
                <w:rFonts w:eastAsia="Times New Roman"/>
                <w:b/>
                <w:bCs/>
                <w:color w:val="000000"/>
                <w:lang w:eastAsia="ru-RU"/>
              </w:rPr>
              <w:t>14.08</w:t>
            </w:r>
            <w:r w:rsidR="00704368" w:rsidRPr="00704368">
              <w:rPr>
                <w:rFonts w:eastAsia="Times New Roman"/>
                <w:bCs/>
                <w:color w:val="000000"/>
                <w:lang w:eastAsia="ru-RU"/>
              </w:rPr>
              <w:t>(15.08</w:t>
            </w:r>
            <w:r w:rsidRPr="00704368">
              <w:rPr>
                <w:rFonts w:eastAsia="Times New Roman"/>
                <w:bCs/>
                <w:color w:val="000000"/>
                <w:lang w:eastAsia="ru-RU"/>
              </w:rPr>
              <w:t>-</w:t>
            </w:r>
            <w:r w:rsidR="00704368" w:rsidRPr="00704368">
              <w:rPr>
                <w:rFonts w:eastAsia="Times New Roman"/>
                <w:bCs/>
                <w:color w:val="000000"/>
                <w:lang w:eastAsia="ru-RU"/>
              </w:rPr>
              <w:t>25.08)</w:t>
            </w:r>
            <w:r w:rsidRPr="00F1612C">
              <w:rPr>
                <w:rFonts w:eastAsia="Times New Roman"/>
                <w:b/>
                <w:bCs/>
                <w:color w:val="000000"/>
                <w:lang w:eastAsia="ru-RU"/>
              </w:rPr>
              <w:t>26.08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92085" w:rsidRPr="00EF5380" w:rsidRDefault="00F92085" w:rsidP="00A872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EF5380">
              <w:rPr>
                <w:rFonts w:eastAsia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92085" w:rsidRPr="00EF5380" w:rsidRDefault="00E34A9E" w:rsidP="00F92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92085" w:rsidRPr="00EF5380" w:rsidRDefault="00E34A9E" w:rsidP="00F92085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2085" w:rsidRPr="00EF5380" w:rsidRDefault="00E34A9E" w:rsidP="00F92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2085" w:rsidRPr="00EF5380" w:rsidRDefault="00E34A9E" w:rsidP="00F92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92085" w:rsidRPr="00EF5380" w:rsidRDefault="00E34A9E" w:rsidP="00F920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F92085" w:rsidRPr="00EF5380" w:rsidRDefault="00FF3495" w:rsidP="00F92085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110</w:t>
            </w:r>
          </w:p>
        </w:tc>
      </w:tr>
      <w:tr w:rsidR="00F92085" w:rsidRPr="00CB4557" w:rsidTr="00080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2085" w:rsidRPr="00F1612C" w:rsidRDefault="00F92085" w:rsidP="00A872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1612C">
              <w:rPr>
                <w:rFonts w:eastAsia="Times New Roman"/>
                <w:b/>
                <w:bCs/>
                <w:color w:val="000000"/>
                <w:lang w:eastAsia="ru-RU"/>
              </w:rPr>
              <w:t>24.08</w:t>
            </w:r>
            <w:r w:rsidR="00704368" w:rsidRPr="00704368">
              <w:rPr>
                <w:rFonts w:eastAsia="Times New Roman"/>
                <w:bCs/>
                <w:color w:val="000000"/>
                <w:lang w:eastAsia="ru-RU"/>
              </w:rPr>
              <w:t>(25.08</w:t>
            </w:r>
            <w:r w:rsidRPr="00704368">
              <w:rPr>
                <w:rFonts w:eastAsia="Times New Roman"/>
                <w:bCs/>
                <w:color w:val="000000"/>
                <w:lang w:eastAsia="ru-RU"/>
              </w:rPr>
              <w:t>-</w:t>
            </w:r>
            <w:r w:rsidR="00704368" w:rsidRPr="00704368">
              <w:rPr>
                <w:rFonts w:eastAsia="Times New Roman"/>
                <w:bCs/>
                <w:color w:val="000000"/>
                <w:lang w:eastAsia="ru-RU"/>
              </w:rPr>
              <w:t>04.09)</w:t>
            </w:r>
            <w:r w:rsidRPr="00F1612C">
              <w:rPr>
                <w:rFonts w:eastAsia="Times New Roman"/>
                <w:b/>
                <w:bCs/>
                <w:color w:val="000000"/>
                <w:lang w:eastAsia="ru-RU"/>
              </w:rPr>
              <w:t>05.09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92085" w:rsidRPr="00EF5380" w:rsidRDefault="00F92085" w:rsidP="00A872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EF5380">
              <w:rPr>
                <w:rFonts w:eastAsia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5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5" w:rsidRPr="00EF5380" w:rsidRDefault="00E34A9E" w:rsidP="00A8726F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085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85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5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085" w:rsidRPr="00EF5380" w:rsidRDefault="00FF3495" w:rsidP="00A8726F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100</w:t>
            </w:r>
          </w:p>
        </w:tc>
      </w:tr>
      <w:tr w:rsidR="00F92085" w:rsidRPr="00CB4557" w:rsidTr="00080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F92085" w:rsidRPr="00F1612C" w:rsidRDefault="00F92085" w:rsidP="00A872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1612C">
              <w:rPr>
                <w:rFonts w:eastAsia="Times New Roman"/>
                <w:b/>
                <w:bCs/>
                <w:color w:val="000000"/>
                <w:lang w:eastAsia="ru-RU"/>
              </w:rPr>
              <w:t>03.09</w:t>
            </w:r>
            <w:r w:rsidR="00704368" w:rsidRPr="00704368">
              <w:rPr>
                <w:rFonts w:eastAsia="Times New Roman"/>
                <w:bCs/>
                <w:color w:val="000000"/>
                <w:lang w:eastAsia="ru-RU"/>
              </w:rPr>
              <w:t>(04.09</w:t>
            </w:r>
            <w:r w:rsidRPr="00704368">
              <w:rPr>
                <w:rFonts w:eastAsia="Times New Roman"/>
                <w:bCs/>
                <w:color w:val="000000"/>
                <w:lang w:eastAsia="ru-RU"/>
              </w:rPr>
              <w:t>-</w:t>
            </w:r>
            <w:r w:rsidR="00704368" w:rsidRPr="00704368">
              <w:rPr>
                <w:rFonts w:eastAsia="Times New Roman"/>
                <w:bCs/>
                <w:color w:val="000000"/>
                <w:lang w:eastAsia="ru-RU"/>
              </w:rPr>
              <w:t>14.09)</w:t>
            </w:r>
            <w:r w:rsidRPr="00F1612C">
              <w:rPr>
                <w:rFonts w:eastAsia="Times New Roman"/>
                <w:b/>
                <w:bCs/>
                <w:color w:val="000000"/>
                <w:lang w:eastAsia="ru-RU"/>
              </w:rPr>
              <w:t>15.09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92085" w:rsidRPr="00EF5380" w:rsidRDefault="00F92085" w:rsidP="00A872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EF5380">
              <w:rPr>
                <w:rFonts w:eastAsia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92085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92085" w:rsidRPr="00EF5380" w:rsidRDefault="00E34A9E" w:rsidP="00A8726F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2085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2085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92085" w:rsidRPr="00EF5380" w:rsidRDefault="00E34A9E" w:rsidP="00A872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F92085" w:rsidRPr="00EF5380" w:rsidRDefault="00FF3495" w:rsidP="00A8726F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95</w:t>
            </w:r>
          </w:p>
        </w:tc>
      </w:tr>
      <w:tr w:rsidR="00F92085" w:rsidRPr="00CB4557" w:rsidTr="00F16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"/>
        </w:trPr>
        <w:tc>
          <w:tcPr>
            <w:tcW w:w="1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2085" w:rsidRPr="009D0948" w:rsidRDefault="00F92085" w:rsidP="00A87BE9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1612C">
              <w:rPr>
                <w:rFonts w:eastAsia="Times New Roman"/>
                <w:b/>
                <w:color w:val="000000"/>
                <w:sz w:val="20"/>
                <w:lang w:eastAsia="ru-RU"/>
              </w:rPr>
              <w:t xml:space="preserve">Доплата за одноместное размещение:  </w:t>
            </w:r>
            <w:r w:rsidR="00FF3495">
              <w:rPr>
                <w:rFonts w:eastAsia="Times New Roman"/>
                <w:b/>
                <w:color w:val="000000"/>
                <w:sz w:val="20"/>
                <w:lang w:eastAsia="ru-RU"/>
              </w:rPr>
              <w:t>165</w:t>
            </w:r>
            <w:r w:rsidR="001334D6" w:rsidRPr="00F1612C">
              <w:rPr>
                <w:rFonts w:eastAsia="Times New Roman"/>
                <w:b/>
                <w:color w:val="000000"/>
                <w:sz w:val="20"/>
                <w:lang w:eastAsia="ru-RU"/>
              </w:rPr>
              <w:t xml:space="preserve"> </w:t>
            </w:r>
            <w:r w:rsidRPr="00F1612C">
              <w:rPr>
                <w:rFonts w:eastAsia="Times New Roman"/>
                <w:b/>
                <w:color w:val="000000"/>
                <w:sz w:val="20"/>
                <w:lang w:val="en-US" w:eastAsia="ru-RU"/>
              </w:rPr>
              <w:t>USD</w:t>
            </w:r>
          </w:p>
        </w:tc>
      </w:tr>
      <w:tr w:rsidR="00F92085" w:rsidRPr="006F4CE1" w:rsidTr="00F1612C">
        <w:tblPrEx>
          <w:tblLook w:val="0000"/>
        </w:tblPrEx>
        <w:trPr>
          <w:trHeight w:val="24"/>
        </w:trPr>
        <w:tc>
          <w:tcPr>
            <w:tcW w:w="5386" w:type="dxa"/>
            <w:gridSpan w:val="4"/>
            <w:tcBorders>
              <w:bottom w:val="single" w:sz="4" w:space="0" w:color="auto"/>
            </w:tcBorders>
            <w:shd w:val="clear" w:color="auto" w:fill="DDD9C3"/>
          </w:tcPr>
          <w:p w:rsidR="00F92085" w:rsidRPr="006F4CE1" w:rsidRDefault="00F92085" w:rsidP="00A8726F">
            <w:pPr>
              <w:spacing w:after="0"/>
              <w:ind w:left="44"/>
              <w:rPr>
                <w:b/>
                <w:sz w:val="20"/>
                <w:szCs w:val="20"/>
              </w:rPr>
            </w:pPr>
            <w:r w:rsidRPr="006F4CE1">
              <w:rPr>
                <w:b/>
                <w:sz w:val="20"/>
                <w:szCs w:val="20"/>
              </w:rPr>
              <w:t>В стоимость входит: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:rsidR="00F92085" w:rsidRPr="006F4CE1" w:rsidRDefault="00F92085" w:rsidP="00A8726F">
            <w:pPr>
              <w:spacing w:after="0"/>
              <w:ind w:left="44"/>
              <w:rPr>
                <w:b/>
                <w:sz w:val="20"/>
                <w:szCs w:val="20"/>
              </w:rPr>
            </w:pPr>
            <w:r w:rsidRPr="006F4CE1">
              <w:rPr>
                <w:b/>
                <w:sz w:val="20"/>
                <w:szCs w:val="20"/>
              </w:rPr>
              <w:t>Дополнительно оплачивается:</w:t>
            </w:r>
          </w:p>
        </w:tc>
      </w:tr>
      <w:tr w:rsidR="00F92085" w:rsidRPr="00E455CA" w:rsidTr="00F1612C">
        <w:tblPrEx>
          <w:tblLook w:val="0000"/>
        </w:tblPrEx>
        <w:trPr>
          <w:trHeight w:val="59"/>
        </w:trPr>
        <w:tc>
          <w:tcPr>
            <w:tcW w:w="538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92085" w:rsidRPr="00B60ED4" w:rsidRDefault="00F92085" w:rsidP="00A8726F">
            <w:pPr>
              <w:spacing w:after="0" w:line="240" w:lineRule="auto"/>
              <w:ind w:left="44"/>
              <w:rPr>
                <w:sz w:val="16"/>
                <w:szCs w:val="18"/>
              </w:rPr>
            </w:pPr>
            <w:r w:rsidRPr="00B60ED4">
              <w:rPr>
                <w:sz w:val="16"/>
                <w:szCs w:val="18"/>
              </w:rPr>
              <w:t>- проезд автобусом туристического класса;</w:t>
            </w:r>
          </w:p>
          <w:p w:rsidR="008558B7" w:rsidRPr="00B60ED4" w:rsidRDefault="008558B7" w:rsidP="008558B7">
            <w:pPr>
              <w:spacing w:after="0" w:line="240" w:lineRule="auto"/>
              <w:rPr>
                <w:sz w:val="16"/>
                <w:szCs w:val="18"/>
              </w:rPr>
            </w:pPr>
            <w:r w:rsidRPr="00B60ED4">
              <w:rPr>
                <w:sz w:val="16"/>
                <w:szCs w:val="18"/>
              </w:rPr>
              <w:t>-сопровождение группы по территории РБ и РФ;</w:t>
            </w:r>
          </w:p>
          <w:p w:rsidR="00F92085" w:rsidRPr="00B60ED4" w:rsidRDefault="00F92085" w:rsidP="00A8726F">
            <w:pPr>
              <w:spacing w:after="0" w:line="240" w:lineRule="auto"/>
              <w:rPr>
                <w:sz w:val="16"/>
                <w:szCs w:val="18"/>
              </w:rPr>
            </w:pPr>
            <w:r w:rsidRPr="00B60ED4">
              <w:rPr>
                <w:sz w:val="16"/>
                <w:szCs w:val="18"/>
              </w:rPr>
              <w:t xml:space="preserve">- проживание в отеле </w:t>
            </w:r>
            <w:r w:rsidRPr="00B60ED4">
              <w:rPr>
                <w:rStyle w:val="a7"/>
                <w:sz w:val="16"/>
              </w:rPr>
              <w:t>«Corona Palace»</w:t>
            </w:r>
            <w:r w:rsidRPr="00B60ED4">
              <w:rPr>
                <w:sz w:val="16"/>
              </w:rPr>
              <w:t> </w:t>
            </w:r>
            <w:r w:rsidRPr="00B60ED4">
              <w:rPr>
                <w:b/>
                <w:sz w:val="16"/>
                <w:szCs w:val="18"/>
              </w:rPr>
              <w:t xml:space="preserve">11 </w:t>
            </w:r>
            <w:r w:rsidRPr="00B60ED4">
              <w:rPr>
                <w:sz w:val="16"/>
                <w:szCs w:val="18"/>
              </w:rPr>
              <w:t>дней/</w:t>
            </w:r>
            <w:r w:rsidRPr="00B60ED4">
              <w:rPr>
                <w:b/>
                <w:sz w:val="16"/>
                <w:szCs w:val="18"/>
              </w:rPr>
              <w:t>10</w:t>
            </w:r>
            <w:r w:rsidRPr="00B60ED4">
              <w:rPr>
                <w:sz w:val="16"/>
                <w:szCs w:val="18"/>
              </w:rPr>
              <w:t xml:space="preserve"> ночей</w:t>
            </w:r>
            <w:r w:rsidR="008558B7" w:rsidRPr="00B60ED4">
              <w:rPr>
                <w:sz w:val="16"/>
                <w:szCs w:val="18"/>
              </w:rPr>
              <w:t>;</w:t>
            </w:r>
          </w:p>
          <w:p w:rsidR="00F92085" w:rsidRPr="00B60ED4" w:rsidRDefault="00F92085" w:rsidP="00A8726F">
            <w:pPr>
              <w:spacing w:after="0" w:line="240" w:lineRule="auto"/>
              <w:rPr>
                <w:sz w:val="16"/>
                <w:szCs w:val="18"/>
              </w:rPr>
            </w:pPr>
            <w:r w:rsidRPr="00B60ED4">
              <w:rPr>
                <w:sz w:val="16"/>
                <w:szCs w:val="18"/>
              </w:rPr>
              <w:t xml:space="preserve"> -пользование </w:t>
            </w:r>
            <w:r w:rsidRPr="00B60ED4">
              <w:rPr>
                <w:b/>
                <w:sz w:val="16"/>
                <w:szCs w:val="18"/>
              </w:rPr>
              <w:t>бассейном</w:t>
            </w:r>
            <w:r w:rsidR="008558B7" w:rsidRPr="00B60ED4">
              <w:rPr>
                <w:b/>
                <w:sz w:val="16"/>
                <w:szCs w:val="18"/>
              </w:rPr>
              <w:t>;</w:t>
            </w:r>
          </w:p>
          <w:p w:rsidR="00F92085" w:rsidRPr="00B60ED4" w:rsidRDefault="00F92085" w:rsidP="00A8726F">
            <w:pPr>
              <w:spacing w:after="0" w:line="240" w:lineRule="auto"/>
              <w:rPr>
                <w:sz w:val="16"/>
                <w:szCs w:val="18"/>
              </w:rPr>
            </w:pPr>
            <w:r w:rsidRPr="00B60ED4">
              <w:rPr>
                <w:sz w:val="16"/>
                <w:szCs w:val="18"/>
              </w:rPr>
              <w:t>-</w:t>
            </w:r>
            <w:r w:rsidRPr="00B60ED4">
              <w:rPr>
                <w:sz w:val="16"/>
              </w:rPr>
              <w:t xml:space="preserve"> </w:t>
            </w:r>
            <w:r w:rsidRPr="00B60ED4">
              <w:rPr>
                <w:sz w:val="16"/>
                <w:szCs w:val="18"/>
              </w:rPr>
              <w:t>информационно-консультативная услуга по подбору тура</w:t>
            </w:r>
            <w:r w:rsidR="008558B7" w:rsidRPr="00B60ED4">
              <w:rPr>
                <w:sz w:val="16"/>
                <w:szCs w:val="18"/>
              </w:rPr>
              <w:t>.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F92085" w:rsidRPr="00B60ED4" w:rsidRDefault="00F92085" w:rsidP="00A8726F">
            <w:pPr>
              <w:spacing w:after="0" w:line="240" w:lineRule="auto"/>
              <w:ind w:left="44"/>
              <w:rPr>
                <w:sz w:val="16"/>
                <w:szCs w:val="18"/>
              </w:rPr>
            </w:pPr>
            <w:r w:rsidRPr="00B60ED4">
              <w:rPr>
                <w:sz w:val="16"/>
                <w:szCs w:val="18"/>
              </w:rPr>
              <w:t xml:space="preserve">- туристическая услуга – </w:t>
            </w:r>
            <w:r w:rsidRPr="00B60ED4">
              <w:rPr>
                <w:b/>
                <w:sz w:val="16"/>
                <w:szCs w:val="18"/>
              </w:rPr>
              <w:t xml:space="preserve">50 рублей </w:t>
            </w:r>
            <w:r w:rsidRPr="00B60ED4">
              <w:rPr>
                <w:sz w:val="16"/>
                <w:szCs w:val="18"/>
              </w:rPr>
              <w:t>(оплачивается при заключении договора)</w:t>
            </w:r>
          </w:p>
          <w:p w:rsidR="00F92085" w:rsidRPr="00B60ED4" w:rsidRDefault="00F92085" w:rsidP="00A8726F">
            <w:pPr>
              <w:spacing w:after="0" w:line="240" w:lineRule="auto"/>
              <w:ind w:left="44"/>
              <w:rPr>
                <w:sz w:val="16"/>
                <w:szCs w:val="18"/>
              </w:rPr>
            </w:pPr>
            <w:r w:rsidRPr="00B60ED4">
              <w:rPr>
                <w:sz w:val="16"/>
                <w:szCs w:val="18"/>
              </w:rPr>
              <w:t xml:space="preserve"> - медицинская страховка (по желанию, оформляется самостоятельно)</w:t>
            </w:r>
          </w:p>
          <w:p w:rsidR="00F92085" w:rsidRPr="00B60ED4" w:rsidRDefault="00F92085" w:rsidP="00A8726F">
            <w:pPr>
              <w:spacing w:after="0" w:line="240" w:lineRule="auto"/>
              <w:ind w:left="44"/>
              <w:rPr>
                <w:sz w:val="16"/>
                <w:szCs w:val="18"/>
              </w:rPr>
            </w:pPr>
            <w:r w:rsidRPr="00B60ED4">
              <w:rPr>
                <w:sz w:val="16"/>
                <w:szCs w:val="18"/>
              </w:rPr>
              <w:t>-экскурсии, личные расходы</w:t>
            </w:r>
          </w:p>
          <w:p w:rsidR="00F92085" w:rsidRPr="00B60ED4" w:rsidRDefault="00F92085" w:rsidP="00A8726F">
            <w:pPr>
              <w:spacing w:after="0" w:line="240" w:lineRule="auto"/>
              <w:ind w:left="44"/>
              <w:rPr>
                <w:sz w:val="16"/>
                <w:szCs w:val="18"/>
              </w:rPr>
            </w:pPr>
          </w:p>
        </w:tc>
      </w:tr>
    </w:tbl>
    <w:p w:rsidR="00A8726F" w:rsidRDefault="00A8726F" w:rsidP="00B60ED4"/>
    <w:p w:rsidR="005921FF" w:rsidRDefault="005921FF" w:rsidP="00B60ED4"/>
    <w:p w:rsidR="005921FF" w:rsidRDefault="005921FF" w:rsidP="00B60ED4"/>
    <w:p w:rsidR="005921FF" w:rsidRPr="0008336B" w:rsidRDefault="005921FF" w:rsidP="005921FF">
      <w:pPr>
        <w:spacing w:after="0"/>
        <w:jc w:val="center"/>
        <w:rPr>
          <w:sz w:val="14"/>
          <w:szCs w:val="16"/>
        </w:rPr>
      </w:pPr>
      <w:r>
        <w:rPr>
          <w:noProof/>
          <w:sz w:val="14"/>
          <w:szCs w:val="16"/>
          <w:lang w:eastAsia="ru-RU"/>
        </w:rPr>
        <w:lastRenderedPageBreak/>
        <w:pict>
          <v:rect id="_x0000_s1029" style="position:absolute;left:0;text-align:left;margin-left:381.2pt;margin-top:1.55pt;width:162.75pt;height:54.75pt;z-index:251664384" strokecolor="#e36c0a">
            <v:textbox style="mso-next-textbox:#_x0000_s1029">
              <w:txbxContent>
                <w:p w:rsidR="005921FF" w:rsidRPr="005921FF" w:rsidRDefault="005921FF" w:rsidP="005921FF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921F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г. Могилев, пр-т Мира, 6</w:t>
                  </w:r>
                </w:p>
                <w:p w:rsidR="005921FF" w:rsidRPr="005921FF" w:rsidRDefault="005921FF" w:rsidP="005921FF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921F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8 0222 70-70-28 64-72-80</w:t>
                  </w:r>
                </w:p>
                <w:p w:rsidR="005921FF" w:rsidRPr="005921FF" w:rsidRDefault="005921FF" w:rsidP="005921FF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921F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+37529 184-84-78,+37533 690-00-37</w:t>
                  </w:r>
                </w:p>
                <w:p w:rsidR="005921FF" w:rsidRPr="005921FF" w:rsidRDefault="005921FF" w:rsidP="005921FF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  <w:r w:rsidRPr="005921FF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mog-intourist@mail.ru</w:t>
                  </w:r>
                </w:p>
                <w:p w:rsidR="005921FF" w:rsidRPr="001B1E17" w:rsidRDefault="005921FF" w:rsidP="005921FF"/>
                <w:p w:rsidR="005921FF" w:rsidRPr="001B1E17" w:rsidRDefault="005921FF" w:rsidP="005921FF"/>
              </w:txbxContent>
            </v:textbox>
          </v:rect>
        </w:pict>
      </w:r>
    </w:p>
    <w:p w:rsidR="005921FF" w:rsidRDefault="005921FF" w:rsidP="005921FF">
      <w:pPr>
        <w:spacing w:after="0" w:line="240" w:lineRule="auto"/>
        <w:ind w:left="-1276" w:firstLine="1276"/>
        <w:jc w:val="center"/>
        <w:rPr>
          <w:b/>
          <w:sz w:val="24"/>
        </w:rPr>
      </w:pPr>
    </w:p>
    <w:p w:rsidR="005921FF" w:rsidRDefault="00E16E0F" w:rsidP="005921FF">
      <w:pPr>
        <w:spacing w:after="0" w:line="240" w:lineRule="auto"/>
        <w:ind w:left="-1276" w:firstLine="1276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-447675</wp:posOffset>
            </wp:positionV>
            <wp:extent cx="2295525" cy="885825"/>
            <wp:effectExtent l="19050" t="0" r="9525" b="0"/>
            <wp:wrapNone/>
            <wp:docPr id="6" name="Рисунок 12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ЛОГО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-447675</wp:posOffset>
            </wp:positionV>
            <wp:extent cx="2295525" cy="885825"/>
            <wp:effectExtent l="19050" t="0" r="9525" b="0"/>
            <wp:wrapNone/>
            <wp:docPr id="7" name="Рисунок 12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ЛОГО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11A" w:rsidRDefault="003D611A" w:rsidP="00B60ED4"/>
    <w:p w:rsidR="003D611A" w:rsidRDefault="003D611A" w:rsidP="003D611A">
      <w:pPr>
        <w:spacing w:after="0" w:line="240" w:lineRule="auto"/>
        <w:ind w:left="-1276" w:firstLine="1276"/>
        <w:jc w:val="center"/>
        <w:rPr>
          <w:b/>
        </w:rPr>
      </w:pPr>
      <w:r>
        <w:tab/>
      </w:r>
      <w:r>
        <w:rPr>
          <w:b/>
        </w:rPr>
        <w:t>Геленджик</w:t>
      </w:r>
      <w:r w:rsidRPr="000F3881">
        <w:rPr>
          <w:b/>
        </w:rPr>
        <w:t xml:space="preserve"> (Краснодарский край)</w:t>
      </w:r>
    </w:p>
    <w:p w:rsidR="003D611A" w:rsidRDefault="003D611A" w:rsidP="003D611A">
      <w:pPr>
        <w:spacing w:after="0" w:line="240" w:lineRule="auto"/>
        <w:jc w:val="center"/>
      </w:pPr>
      <w:r>
        <w:rPr>
          <w:b/>
        </w:rPr>
        <w:t xml:space="preserve">Гостиница  </w:t>
      </w:r>
      <w:r w:rsidRPr="00357E8E">
        <w:rPr>
          <w:rStyle w:val="a7"/>
        </w:rPr>
        <w:t>«</w:t>
      </w:r>
      <w:r>
        <w:rPr>
          <w:rStyle w:val="a7"/>
        </w:rPr>
        <w:t>Ашамба</w:t>
      </w:r>
      <w:r w:rsidRPr="00357E8E">
        <w:rPr>
          <w:rStyle w:val="a7"/>
        </w:rPr>
        <w:t>»</w:t>
      </w:r>
      <w:r w:rsidRPr="00357E8E">
        <w:t> </w:t>
      </w:r>
    </w:p>
    <w:p w:rsidR="003D611A" w:rsidRDefault="003D611A" w:rsidP="003D611A">
      <w:pPr>
        <w:spacing w:after="0" w:line="240" w:lineRule="auto"/>
        <w:jc w:val="center"/>
      </w:pPr>
      <w:r>
        <w:t xml:space="preserve">(Голубая бухта)                        </w:t>
      </w:r>
    </w:p>
    <w:p w:rsidR="003D611A" w:rsidRPr="0055653E" w:rsidRDefault="003D611A" w:rsidP="003D611A">
      <w:pPr>
        <w:spacing w:after="0" w:line="240" w:lineRule="auto"/>
        <w:jc w:val="right"/>
        <w:rPr>
          <w:b/>
          <w:sz w:val="20"/>
        </w:rPr>
      </w:pPr>
      <w:r w:rsidRPr="0055653E">
        <w:rPr>
          <w:b/>
          <w:sz w:val="20"/>
        </w:rPr>
        <w:t>Автобусный тур</w:t>
      </w: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2"/>
      </w:tblGrid>
      <w:tr w:rsidR="003D611A" w:rsidTr="001414CB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:rsidR="003D611A" w:rsidRDefault="003D611A" w:rsidP="001414CB">
            <w:pPr>
              <w:spacing w:after="0" w:line="240" w:lineRule="auto"/>
              <w:ind w:left="176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Геленджик </w:t>
            </w:r>
            <w:r w:rsidRPr="0031091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один из самых популярных Черноморских курортов России, лежит на берегу редкой по красоте Геленджикской бухты, окаймленной живописными Кавказскими горами. «Геленджик» в переводе с тюркского означает «Белая невеста». С вершины Маркхотского хребта приятно любоваться этим причерноморским городом - курортом с корпусами современных здравниц, красивыми улицами, обсаженными пицундской сосной. В любое время года он кажется белым цветком, распустившимся на берегу бухты среди свежей зелени.</w:t>
            </w:r>
          </w:p>
          <w:p w:rsidR="003D611A" w:rsidRPr="009D0948" w:rsidRDefault="003D611A" w:rsidP="001414CB">
            <w:pPr>
              <w:spacing w:after="0" w:line="240" w:lineRule="auto"/>
              <w:ind w:left="176"/>
              <w:jc w:val="both"/>
              <w:rPr>
                <w:rFonts w:cs="Arial"/>
                <w:color w:val="000000"/>
                <w:sz w:val="16"/>
                <w:szCs w:val="26"/>
                <w:shd w:val="clear" w:color="auto" w:fill="FFFFFF"/>
              </w:rPr>
            </w:pPr>
            <w:r w:rsidRPr="0031091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Голубая Бухта - </w:t>
            </w:r>
            <w:r w:rsidRPr="0031091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это микрорайон Геленджика, расположенный в северной части Тонкого мыса у подножия хребта Туапхат. Пляж Голубой бухты широкий, галечный, а у самой воды - песок. Вода прозрачная, голубоватая, от нее и название Голубая бухта. Реликтовая растительность, отвесные белые скалы, удивительные дикие пляжи, лазурные воды Черного моря - всё это делает отдых в Голубой бухте незабываемым. Досуг свой также можно разнообразить морскими прогулками, рыбалкой в открытом море, джиппингом и экскурсиями.</w:t>
            </w:r>
          </w:p>
        </w:tc>
      </w:tr>
    </w:tbl>
    <w:p w:rsidR="003D611A" w:rsidRDefault="003D611A" w:rsidP="003D611A">
      <w:pPr>
        <w:spacing w:after="0"/>
        <w:jc w:val="center"/>
        <w:rPr>
          <w:rFonts w:ascii="Times New Roman" w:hAnsi="Times New Roman"/>
          <w:b/>
          <w:color w:val="000000"/>
          <w:sz w:val="16"/>
          <w:szCs w:val="14"/>
        </w:rPr>
      </w:pPr>
      <w:r w:rsidRPr="00941B7A">
        <w:rPr>
          <w:rFonts w:ascii="Times New Roman" w:hAnsi="Times New Roman"/>
          <w:b/>
          <w:color w:val="000000"/>
          <w:sz w:val="16"/>
          <w:szCs w:val="14"/>
        </w:rPr>
        <w:t>Программа тура:</w:t>
      </w:r>
    </w:p>
    <w:tbl>
      <w:tblPr>
        <w:tblW w:w="5429" w:type="pct"/>
        <w:tblInd w:w="-601" w:type="dxa"/>
        <w:tblLayout w:type="fixed"/>
        <w:tblLook w:val="04A0"/>
      </w:tblPr>
      <w:tblGrid>
        <w:gridCol w:w="1948"/>
        <w:gridCol w:w="9674"/>
      </w:tblGrid>
      <w:tr w:rsidR="003D611A" w:rsidRPr="00310917" w:rsidTr="001414CB">
        <w:trPr>
          <w:trHeight w:val="301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3D611A" w:rsidRPr="00310917" w:rsidRDefault="003D611A" w:rsidP="001414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4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11A" w:rsidRPr="00310917" w:rsidRDefault="003D611A" w:rsidP="003D611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Выезд: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Могилев 3-0</w:t>
            </w:r>
            <w:r w:rsidRPr="0031091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 </w:t>
            </w:r>
            <w:r w:rsidRPr="0031091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кольцо мясокомбината. </w:t>
            </w:r>
            <w:r w:rsidRPr="0031091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Го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мель  5-3</w:t>
            </w:r>
            <w:r w:rsidRPr="0031091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31091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остановка Баня. Транзит по территории РБ и РФ (ночной переезд).</w:t>
            </w:r>
          </w:p>
        </w:tc>
      </w:tr>
      <w:tr w:rsidR="003D611A" w:rsidRPr="00310917" w:rsidTr="001414CB">
        <w:trPr>
          <w:trHeight w:val="70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3D611A" w:rsidRPr="00310917" w:rsidRDefault="003D611A" w:rsidP="001414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 день</w:t>
            </w:r>
          </w:p>
        </w:tc>
        <w:tc>
          <w:tcPr>
            <w:tcW w:w="4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11A" w:rsidRPr="00310917" w:rsidRDefault="003D611A" w:rsidP="001414C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Прибытие на курорт. Размещение в номерах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3D611A" w:rsidRPr="00310917" w:rsidTr="001414CB">
        <w:trPr>
          <w:trHeight w:val="70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3D611A" w:rsidRPr="00310917" w:rsidRDefault="003D611A" w:rsidP="001414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2-11 день</w:t>
            </w:r>
          </w:p>
        </w:tc>
        <w:tc>
          <w:tcPr>
            <w:tcW w:w="4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11A" w:rsidRPr="00310917" w:rsidRDefault="003D611A" w:rsidP="001414C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Отдых на море, посещение экскурсий (за дополнительную плату).</w:t>
            </w:r>
          </w:p>
        </w:tc>
      </w:tr>
      <w:tr w:rsidR="003D611A" w:rsidRPr="00310917" w:rsidTr="001414CB">
        <w:trPr>
          <w:trHeight w:val="199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3D611A" w:rsidRPr="00310917" w:rsidRDefault="003D611A" w:rsidP="001414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12 день</w:t>
            </w:r>
          </w:p>
        </w:tc>
        <w:tc>
          <w:tcPr>
            <w:tcW w:w="4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11A" w:rsidRDefault="003D611A" w:rsidP="001414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Освобождение номеров до 09.00</w:t>
            </w:r>
            <w:r w:rsidRPr="00024CA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024CA7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В день выселения предоставляется камера хранения.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D611A" w:rsidRPr="00310917" w:rsidRDefault="003D611A" w:rsidP="001414C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4"/>
                <w:szCs w:val="18"/>
              </w:rPr>
              <w:t xml:space="preserve">Время  отправления с курорта  </w:t>
            </w:r>
            <w:r w:rsidRPr="00906085">
              <w:rPr>
                <w:rFonts w:ascii="Tahoma" w:hAnsi="Tahoma" w:cs="Tahoma"/>
                <w:color w:val="000000"/>
                <w:sz w:val="14"/>
                <w:szCs w:val="18"/>
              </w:rPr>
              <w:t>объявляет руководитель группы</w:t>
            </w:r>
            <w:r>
              <w:rPr>
                <w:rFonts w:ascii="Tahoma" w:hAnsi="Tahoma" w:cs="Tahoma"/>
                <w:color w:val="000000"/>
                <w:sz w:val="14"/>
                <w:szCs w:val="18"/>
              </w:rPr>
              <w:t>.</w:t>
            </w:r>
          </w:p>
        </w:tc>
      </w:tr>
      <w:tr w:rsidR="003D611A" w:rsidRPr="00310917" w:rsidTr="001414CB">
        <w:trPr>
          <w:trHeight w:val="125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3D611A" w:rsidRPr="00310917" w:rsidRDefault="003D611A" w:rsidP="001414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13 день</w:t>
            </w:r>
          </w:p>
        </w:tc>
        <w:tc>
          <w:tcPr>
            <w:tcW w:w="4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11A" w:rsidRPr="00310917" w:rsidRDefault="003D611A" w:rsidP="001414C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Прибытие 24.00 (время ориентировочное).</w:t>
            </w:r>
          </w:p>
        </w:tc>
      </w:tr>
    </w:tbl>
    <w:p w:rsidR="003D611A" w:rsidRPr="0089206A" w:rsidRDefault="003D611A" w:rsidP="003D611A">
      <w:pPr>
        <w:spacing w:after="0" w:line="240" w:lineRule="auto"/>
        <w:rPr>
          <w:sz w:val="18"/>
          <w:szCs w:val="20"/>
        </w:rPr>
      </w:pPr>
      <w:r w:rsidRPr="0089206A">
        <w:rPr>
          <w:b/>
          <w:color w:val="000000"/>
          <w:sz w:val="18"/>
          <w:szCs w:val="20"/>
        </w:rPr>
        <w:t xml:space="preserve">Проживание  в </w:t>
      </w:r>
      <w:r>
        <w:rPr>
          <w:b/>
          <w:color w:val="000000"/>
          <w:sz w:val="18"/>
          <w:szCs w:val="20"/>
        </w:rPr>
        <w:t xml:space="preserve">гостинице </w:t>
      </w:r>
      <w:r w:rsidRPr="0089206A">
        <w:rPr>
          <w:rStyle w:val="a7"/>
          <w:sz w:val="18"/>
          <w:szCs w:val="20"/>
        </w:rPr>
        <w:t>«</w:t>
      </w:r>
      <w:r>
        <w:rPr>
          <w:rStyle w:val="a7"/>
          <w:sz w:val="18"/>
          <w:szCs w:val="20"/>
        </w:rPr>
        <w:t>Ашамба</w:t>
      </w:r>
      <w:r w:rsidRPr="0089206A">
        <w:rPr>
          <w:rStyle w:val="a7"/>
          <w:sz w:val="18"/>
          <w:szCs w:val="20"/>
        </w:rPr>
        <w:t>»</w:t>
      </w:r>
      <w:r w:rsidRPr="0089206A">
        <w:rPr>
          <w:sz w:val="18"/>
          <w:szCs w:val="20"/>
        </w:rPr>
        <w:t xml:space="preserve">                         </w:t>
      </w:r>
    </w:p>
    <w:tbl>
      <w:tblPr>
        <w:tblW w:w="116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6"/>
        <w:gridCol w:w="698"/>
        <w:gridCol w:w="567"/>
        <w:gridCol w:w="1559"/>
        <w:gridCol w:w="744"/>
        <w:gridCol w:w="957"/>
        <w:gridCol w:w="851"/>
        <w:gridCol w:w="1701"/>
        <w:gridCol w:w="1701"/>
        <w:gridCol w:w="850"/>
      </w:tblGrid>
      <w:tr w:rsidR="003D611A" w:rsidRPr="00B91D51" w:rsidTr="001414CB">
        <w:trPr>
          <w:trHeight w:val="373"/>
        </w:trPr>
        <w:tc>
          <w:tcPr>
            <w:tcW w:w="1996" w:type="dxa"/>
            <w:shd w:val="clear" w:color="auto" w:fill="DDD9C3"/>
          </w:tcPr>
          <w:p w:rsidR="003D611A" w:rsidRPr="00B91D51" w:rsidRDefault="003D611A" w:rsidP="001414CB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B91D51">
              <w:rPr>
                <w:b/>
                <w:color w:val="000000"/>
                <w:sz w:val="18"/>
                <w:szCs w:val="18"/>
              </w:rPr>
              <w:t>Расположение</w:t>
            </w:r>
          </w:p>
        </w:tc>
        <w:tc>
          <w:tcPr>
            <w:tcW w:w="9628" w:type="dxa"/>
            <w:gridSpan w:val="9"/>
          </w:tcPr>
          <w:p w:rsidR="003D611A" w:rsidRPr="00357899" w:rsidRDefault="003D611A" w:rsidP="001414CB">
            <w:pPr>
              <w:spacing w:after="0" w:line="240" w:lineRule="auto"/>
              <w:outlineLvl w:val="1"/>
              <w:rPr>
                <w:sz w:val="16"/>
                <w:szCs w:val="16"/>
                <w:shd w:val="clear" w:color="auto" w:fill="FFFFFF"/>
              </w:rPr>
            </w:pPr>
            <w:r w:rsidRPr="00357899">
              <w:rPr>
                <w:b/>
                <w:bCs/>
                <w:sz w:val="16"/>
                <w:szCs w:val="16"/>
              </w:rPr>
              <w:t>Гостиница Ашамба</w:t>
            </w:r>
            <w:r w:rsidRPr="00357899">
              <w:rPr>
                <w:rFonts w:cs="Segoe UI"/>
                <w:sz w:val="16"/>
                <w:szCs w:val="16"/>
                <w:shd w:val="clear" w:color="auto" w:fill="FFFFFF"/>
              </w:rPr>
              <w:t xml:space="preserve"> - </w:t>
            </w:r>
            <w:r w:rsidRPr="00357899">
              <w:rPr>
                <w:sz w:val="16"/>
                <w:szCs w:val="16"/>
                <w:shd w:val="clear" w:color="auto" w:fill="FFFFFF"/>
              </w:rPr>
              <w:t>постройки  2015 года, располо</w:t>
            </w:r>
            <w:r>
              <w:rPr>
                <w:sz w:val="16"/>
                <w:szCs w:val="16"/>
                <w:shd w:val="clear" w:color="auto" w:fill="FFFFFF"/>
              </w:rPr>
              <w:t>жена</w:t>
            </w:r>
            <w:r w:rsidRPr="00357899">
              <w:rPr>
                <w:sz w:val="16"/>
                <w:szCs w:val="16"/>
                <w:shd w:val="clear" w:color="auto" w:fill="FFFFFF"/>
              </w:rPr>
              <w:t xml:space="preserve"> в районе Голубой бухты. До пляжа 5-7 минут. </w:t>
            </w:r>
            <w:r w:rsidRPr="00357899">
              <w:rPr>
                <w:rFonts w:cs="Tahoma"/>
                <w:sz w:val="16"/>
                <w:szCs w:val="16"/>
                <w:shd w:val="clear" w:color="auto" w:fill="FFFFFF"/>
              </w:rPr>
              <w:t>В шаговой доступности продуктовые магазины, столовая, аптека, почта, отделение сбербанка.</w:t>
            </w:r>
            <w:r w:rsidRPr="00357899">
              <w:rPr>
                <w:sz w:val="16"/>
                <w:szCs w:val="16"/>
                <w:shd w:val="clear" w:color="auto" w:fill="FFFFFF"/>
              </w:rPr>
              <w:t xml:space="preserve"> До центра Геленджика 15-20 минут.</w:t>
            </w:r>
          </w:p>
        </w:tc>
      </w:tr>
      <w:tr w:rsidR="003D611A" w:rsidRPr="00B91D51" w:rsidTr="001414CB">
        <w:trPr>
          <w:trHeight w:val="132"/>
        </w:trPr>
        <w:tc>
          <w:tcPr>
            <w:tcW w:w="1996" w:type="dxa"/>
            <w:shd w:val="clear" w:color="auto" w:fill="DDD9C3"/>
          </w:tcPr>
          <w:p w:rsidR="003D611A" w:rsidRPr="00B91D51" w:rsidRDefault="003D611A" w:rsidP="001414CB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B91D51">
              <w:rPr>
                <w:b/>
                <w:color w:val="000000"/>
                <w:sz w:val="18"/>
                <w:szCs w:val="18"/>
              </w:rPr>
              <w:t>Территория</w:t>
            </w:r>
          </w:p>
        </w:tc>
        <w:tc>
          <w:tcPr>
            <w:tcW w:w="9628" w:type="dxa"/>
            <w:gridSpan w:val="9"/>
          </w:tcPr>
          <w:p w:rsidR="003D611A" w:rsidRPr="00357899" w:rsidRDefault="003D611A" w:rsidP="001414CB">
            <w:pPr>
              <w:spacing w:after="0" w:line="240" w:lineRule="auto"/>
              <w:ind w:left="-284" w:firstLine="284"/>
              <w:rPr>
                <w:sz w:val="16"/>
                <w:szCs w:val="16"/>
              </w:rPr>
            </w:pPr>
            <w:r w:rsidRPr="00357899">
              <w:rPr>
                <w:sz w:val="16"/>
                <w:szCs w:val="16"/>
              </w:rPr>
              <w:t xml:space="preserve">Летнее кафе, детская площадка, </w:t>
            </w:r>
            <w:r w:rsidRPr="00357899">
              <w:rPr>
                <w:color w:val="212529"/>
                <w:sz w:val="16"/>
                <w:szCs w:val="16"/>
                <w:shd w:val="clear" w:color="auto" w:fill="FFFFFF"/>
              </w:rPr>
              <w:t xml:space="preserve">батут, велосипеды, пинг-понг. </w:t>
            </w:r>
            <w:r w:rsidRPr="00357899">
              <w:rPr>
                <w:b/>
                <w:color w:val="212529"/>
                <w:sz w:val="16"/>
                <w:szCs w:val="16"/>
                <w:shd w:val="clear" w:color="auto" w:fill="FFFFFF"/>
              </w:rPr>
              <w:t>Бассейн</w:t>
            </w:r>
            <w:r>
              <w:rPr>
                <w:b/>
                <w:color w:val="212529"/>
                <w:sz w:val="16"/>
                <w:szCs w:val="16"/>
                <w:shd w:val="clear" w:color="auto" w:fill="FFFFFF"/>
              </w:rPr>
              <w:t xml:space="preserve"> с шезлонгами и зонтиками</w:t>
            </w:r>
            <w:r w:rsidRPr="00357899">
              <w:rPr>
                <w:b/>
                <w:color w:val="212529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3D611A" w:rsidRPr="00B91D51" w:rsidTr="001414CB">
        <w:trPr>
          <w:trHeight w:val="256"/>
        </w:trPr>
        <w:tc>
          <w:tcPr>
            <w:tcW w:w="1996" w:type="dxa"/>
            <w:shd w:val="clear" w:color="auto" w:fill="DDD9C3"/>
          </w:tcPr>
          <w:p w:rsidR="003D611A" w:rsidRPr="00B91D51" w:rsidRDefault="003D611A" w:rsidP="001414CB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B91D51">
              <w:rPr>
                <w:b/>
                <w:color w:val="000000"/>
                <w:sz w:val="18"/>
                <w:szCs w:val="18"/>
              </w:rPr>
              <w:t>Размещение</w:t>
            </w:r>
          </w:p>
        </w:tc>
        <w:tc>
          <w:tcPr>
            <w:tcW w:w="9628" w:type="dxa"/>
            <w:gridSpan w:val="9"/>
          </w:tcPr>
          <w:p w:rsidR="003D611A" w:rsidRPr="00357899" w:rsidRDefault="003D611A" w:rsidP="001414C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57899">
              <w:rPr>
                <w:b/>
                <w:sz w:val="16"/>
                <w:szCs w:val="16"/>
              </w:rPr>
              <w:t>Проживание в однокомнатных 2-х местных номерах</w:t>
            </w:r>
            <w:r w:rsidRPr="00357899">
              <w:rPr>
                <w:sz w:val="16"/>
                <w:szCs w:val="16"/>
              </w:rPr>
              <w:t xml:space="preserve"> со всеми удобствами. Возможность предоставления доп. места (еврораскладушка).  </w:t>
            </w:r>
          </w:p>
          <w:p w:rsidR="003D611A" w:rsidRPr="00357899" w:rsidRDefault="003D611A" w:rsidP="001414C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57899">
              <w:rPr>
                <w:b/>
                <w:sz w:val="16"/>
                <w:szCs w:val="16"/>
              </w:rPr>
              <w:t>Проживание в двухкомнатных 3-4-х местных номерах</w:t>
            </w:r>
            <w:r w:rsidRPr="00357899">
              <w:rPr>
                <w:sz w:val="16"/>
                <w:szCs w:val="16"/>
              </w:rPr>
              <w:t xml:space="preserve"> со всеми удобствами.</w:t>
            </w:r>
          </w:p>
        </w:tc>
      </w:tr>
      <w:tr w:rsidR="003D611A" w:rsidRPr="00B91D51" w:rsidTr="001414CB">
        <w:trPr>
          <w:trHeight w:val="55"/>
        </w:trPr>
        <w:tc>
          <w:tcPr>
            <w:tcW w:w="1996" w:type="dxa"/>
            <w:shd w:val="clear" w:color="auto" w:fill="DDD9C3"/>
          </w:tcPr>
          <w:p w:rsidR="003D611A" w:rsidRPr="00B91D51" w:rsidRDefault="003D611A" w:rsidP="001414CB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B91D51">
              <w:rPr>
                <w:b/>
                <w:color w:val="000000"/>
                <w:sz w:val="18"/>
                <w:szCs w:val="18"/>
              </w:rPr>
              <w:t>Номера</w:t>
            </w:r>
          </w:p>
        </w:tc>
        <w:tc>
          <w:tcPr>
            <w:tcW w:w="9628" w:type="dxa"/>
            <w:gridSpan w:val="9"/>
          </w:tcPr>
          <w:p w:rsidR="003D611A" w:rsidRPr="00357899" w:rsidRDefault="003D611A" w:rsidP="001414CB">
            <w:pPr>
              <w:spacing w:after="0" w:line="240" w:lineRule="auto"/>
              <w:rPr>
                <w:rFonts w:cs="Arial"/>
                <w:sz w:val="16"/>
                <w:szCs w:val="16"/>
                <w:shd w:val="clear" w:color="auto" w:fill="FFFFFF"/>
              </w:rPr>
            </w:pPr>
            <w:r w:rsidRPr="00357899">
              <w:rPr>
                <w:rFonts w:cs="Arial"/>
                <w:b/>
                <w:sz w:val="16"/>
                <w:szCs w:val="16"/>
                <w:shd w:val="clear" w:color="auto" w:fill="FFFFFF"/>
              </w:rPr>
              <w:t>В 2-х местных номерах:</w:t>
            </w:r>
            <w:r w:rsidRPr="00357899">
              <w:rPr>
                <w:rFonts w:cs="Arial"/>
                <w:sz w:val="16"/>
                <w:szCs w:val="16"/>
                <w:shd w:val="clear" w:color="auto" w:fill="FFFFFF"/>
              </w:rPr>
              <w:t xml:space="preserve"> две односпальные или одна двухспальная кровати, прикроватные тумбочки,</w:t>
            </w:r>
            <w:r w:rsidRPr="00357899">
              <w:rPr>
                <w:rFonts w:cs="Segoe UI"/>
                <w:sz w:val="16"/>
                <w:szCs w:val="16"/>
                <w:shd w:val="clear" w:color="auto" w:fill="FFFFFF"/>
              </w:rPr>
              <w:t xml:space="preserve"> платяной шкаф</w:t>
            </w:r>
            <w:r w:rsidRPr="00357899">
              <w:rPr>
                <w:rFonts w:cs="Arial"/>
                <w:sz w:val="16"/>
                <w:szCs w:val="16"/>
                <w:shd w:val="clear" w:color="auto" w:fill="FFFFFF"/>
              </w:rPr>
              <w:t>, стол, стулья, душ,туалет, умывальник, ЖК-телевизор, холодильник, кондиционер. Балкон или терасса.</w:t>
            </w:r>
          </w:p>
          <w:p w:rsidR="003D611A" w:rsidRPr="00357899" w:rsidRDefault="003D611A" w:rsidP="001414CB">
            <w:pPr>
              <w:spacing w:after="0" w:line="240" w:lineRule="auto"/>
              <w:rPr>
                <w:sz w:val="16"/>
                <w:szCs w:val="16"/>
              </w:rPr>
            </w:pPr>
            <w:r w:rsidRPr="00357899">
              <w:rPr>
                <w:rFonts w:cs="Arial"/>
                <w:b/>
                <w:sz w:val="16"/>
                <w:szCs w:val="16"/>
                <w:shd w:val="clear" w:color="auto" w:fill="FFFFFF"/>
              </w:rPr>
              <w:t xml:space="preserve">В двухкомнатных  3-4-х местных номерах:  </w:t>
            </w:r>
            <w:r w:rsidRPr="00357899">
              <w:rPr>
                <w:rFonts w:cs="Arial"/>
                <w:sz w:val="16"/>
                <w:szCs w:val="16"/>
                <w:shd w:val="clear" w:color="auto" w:fill="FFFFFF"/>
              </w:rPr>
              <w:t>двухспальная кровать, прикроватные тумбочки, платяной шкаф, рабочий стол, двухспальный раскладной диван, вешалка для одежды, душ, туалет, умывальник, ЖК-телевизор, холодильник, кондиционер. Балкон или терасса.</w:t>
            </w:r>
          </w:p>
        </w:tc>
      </w:tr>
      <w:tr w:rsidR="003D611A" w:rsidRPr="00B91D51" w:rsidTr="001414CB">
        <w:trPr>
          <w:trHeight w:val="30"/>
        </w:trPr>
        <w:tc>
          <w:tcPr>
            <w:tcW w:w="1996" w:type="dxa"/>
            <w:shd w:val="clear" w:color="auto" w:fill="DDD9C3"/>
          </w:tcPr>
          <w:p w:rsidR="003D611A" w:rsidRPr="00B91D51" w:rsidRDefault="003D611A" w:rsidP="001414CB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B91D51">
              <w:rPr>
                <w:b/>
                <w:color w:val="000000"/>
                <w:sz w:val="18"/>
                <w:szCs w:val="18"/>
              </w:rPr>
              <w:t>Пляж</w:t>
            </w:r>
          </w:p>
        </w:tc>
        <w:tc>
          <w:tcPr>
            <w:tcW w:w="9628" w:type="dxa"/>
            <w:gridSpan w:val="9"/>
          </w:tcPr>
          <w:p w:rsidR="003D611A" w:rsidRPr="00357899" w:rsidRDefault="003D611A" w:rsidP="001414CB">
            <w:pPr>
              <w:spacing w:after="0" w:line="240" w:lineRule="auto"/>
              <w:rPr>
                <w:sz w:val="16"/>
                <w:szCs w:val="16"/>
              </w:rPr>
            </w:pPr>
            <w:r w:rsidRPr="00357899">
              <w:rPr>
                <w:rFonts w:eastAsia="Times New Roman"/>
                <w:sz w:val="16"/>
                <w:szCs w:val="16"/>
                <w:lang w:eastAsia="ru-RU"/>
              </w:rPr>
              <w:t>В  5 минутах ходьбы от широкого галечного пляжа</w:t>
            </w:r>
            <w:r w:rsidRPr="00357899">
              <w:rPr>
                <w:rFonts w:cs="Tahoma"/>
                <w:color w:val="555555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3D611A" w:rsidRPr="00B91D51" w:rsidTr="001414CB">
        <w:trPr>
          <w:trHeight w:val="30"/>
        </w:trPr>
        <w:tc>
          <w:tcPr>
            <w:tcW w:w="1996" w:type="dxa"/>
            <w:shd w:val="clear" w:color="auto" w:fill="DDD9C3"/>
          </w:tcPr>
          <w:p w:rsidR="003D611A" w:rsidRPr="00B91D51" w:rsidRDefault="003D611A" w:rsidP="001414CB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B91D51">
              <w:rPr>
                <w:b/>
                <w:color w:val="000000"/>
                <w:sz w:val="18"/>
                <w:szCs w:val="18"/>
              </w:rPr>
              <w:t>Питание</w:t>
            </w:r>
          </w:p>
        </w:tc>
        <w:tc>
          <w:tcPr>
            <w:tcW w:w="9628" w:type="dxa"/>
            <w:gridSpan w:val="9"/>
          </w:tcPr>
          <w:p w:rsidR="003D611A" w:rsidRPr="00357899" w:rsidRDefault="003D611A" w:rsidP="001414CB">
            <w:pPr>
              <w:spacing w:after="0" w:line="240" w:lineRule="auto"/>
              <w:rPr>
                <w:sz w:val="16"/>
                <w:szCs w:val="16"/>
              </w:rPr>
            </w:pPr>
            <w:r w:rsidRPr="00357899">
              <w:rPr>
                <w:sz w:val="16"/>
                <w:szCs w:val="16"/>
                <w:shd w:val="clear" w:color="auto" w:fill="FFFFFF"/>
              </w:rPr>
              <w:t>Завтрак, обед, ужин (</w:t>
            </w:r>
            <w:r w:rsidRPr="00357899">
              <w:rPr>
                <w:rFonts w:cs="Arial"/>
                <w:sz w:val="16"/>
                <w:szCs w:val="16"/>
                <w:shd w:val="clear" w:color="auto" w:fill="FFFFFF"/>
              </w:rPr>
              <w:t xml:space="preserve">за дополнительную плату ). </w:t>
            </w:r>
          </w:p>
        </w:tc>
      </w:tr>
      <w:tr w:rsidR="003D611A" w:rsidRPr="00B91D51" w:rsidTr="001414CB">
        <w:trPr>
          <w:trHeight w:val="30"/>
        </w:trPr>
        <w:tc>
          <w:tcPr>
            <w:tcW w:w="11624" w:type="dxa"/>
            <w:gridSpan w:val="10"/>
            <w:shd w:val="clear" w:color="auto" w:fill="auto"/>
          </w:tcPr>
          <w:p w:rsidR="003D611A" w:rsidRPr="00357899" w:rsidRDefault="003D611A" w:rsidP="001414CB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6"/>
                <w:lang w:eastAsia="ru-RU"/>
              </w:rPr>
              <w:t xml:space="preserve">                                                        </w:t>
            </w:r>
            <w:r w:rsidRPr="00F33835">
              <w:rPr>
                <w:rFonts w:eastAsia="Times New Roman"/>
                <w:b/>
                <w:bCs/>
                <w:color w:val="FF0000"/>
                <w:sz w:val="18"/>
                <w:szCs w:val="16"/>
                <w:lang w:eastAsia="ru-RU"/>
              </w:rPr>
              <w:t>Цены раннего бронирования действительны до 29 февраля 2020г.!!!</w:t>
            </w:r>
            <w:r>
              <w:rPr>
                <w:rFonts w:eastAsia="Times New Roman"/>
                <w:b/>
                <w:bCs/>
                <w:color w:val="FF0000"/>
                <w:sz w:val="18"/>
                <w:szCs w:val="16"/>
                <w:lang w:eastAsia="ru-RU"/>
              </w:rPr>
              <w:t xml:space="preserve">    </w:t>
            </w:r>
            <w:r w:rsidRPr="0039026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Цены на указаны на одного человека в </w:t>
            </w:r>
            <w:r w:rsidRPr="00EF546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USD</w:t>
            </w:r>
            <w:r w:rsidRPr="0039026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3D611A" w:rsidRPr="004E3344" w:rsidTr="00141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1A" w:rsidRPr="00310917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Даты тура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1A" w:rsidRPr="00310917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ночи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1A" w:rsidRPr="00C44F72" w:rsidRDefault="003D611A" w:rsidP="001414CB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F7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Проживание в 2-х местном номере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11A" w:rsidRPr="00310917" w:rsidRDefault="003D611A" w:rsidP="001414C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Доп. Мест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1A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2D2A42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Проживание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двухкомнатном</w:t>
            </w:r>
          </w:p>
          <w:p w:rsidR="003D611A" w:rsidRPr="00310917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2A42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3-4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2D2A42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х местном номере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11A" w:rsidRDefault="003D611A" w:rsidP="001414CB">
            <w:pPr>
              <w:spacing w:after="0" w:line="240" w:lineRule="auto"/>
              <w:ind w:left="-44" w:firstLine="44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Дети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без места</w:t>
            </w:r>
          </w:p>
          <w:p w:rsidR="003D611A" w:rsidRDefault="003D611A" w:rsidP="001414CB">
            <w:pPr>
              <w:spacing w:after="0" w:line="240" w:lineRule="auto"/>
              <w:ind w:left="-44" w:firstLine="44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 лет</w:t>
            </w:r>
          </w:p>
          <w:p w:rsidR="003D611A" w:rsidRPr="004E3344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D611A" w:rsidRPr="00310917" w:rsidTr="00141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1A" w:rsidRPr="00310917" w:rsidRDefault="003D611A" w:rsidP="001414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1A" w:rsidRPr="00310917" w:rsidRDefault="003D611A" w:rsidP="001414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1A" w:rsidRPr="00310917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Взрослый</w:t>
            </w:r>
          </w:p>
          <w:p w:rsidR="003D611A" w:rsidRPr="00310917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1A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Дети до 12 лет</w:t>
            </w:r>
            <w:r w:rsidRPr="0031091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D611A" w:rsidRPr="00521EF4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основном месте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11A" w:rsidRPr="00521EF4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11A" w:rsidRPr="00310917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Взрослый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11A" w:rsidRPr="00310917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Дети до 12 лет на основном месте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11A" w:rsidRPr="00310917" w:rsidRDefault="003D611A" w:rsidP="001414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D611A" w:rsidRPr="00CB4557" w:rsidTr="00141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3D611A" w:rsidRPr="006F4CE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F4CE1">
              <w:rPr>
                <w:rFonts w:eastAsia="Times New Roman"/>
                <w:b/>
                <w:bCs/>
                <w:color w:val="000000"/>
                <w:lang w:eastAsia="ru-RU"/>
              </w:rPr>
              <w:t>05.06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(</w:t>
            </w:r>
            <w:r w:rsidRPr="003F0F33">
              <w:rPr>
                <w:rFonts w:eastAsia="Times New Roman"/>
                <w:bCs/>
                <w:color w:val="000000"/>
                <w:lang w:eastAsia="ru-RU"/>
              </w:rPr>
              <w:t>06.06-16.06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)</w:t>
            </w:r>
            <w:r w:rsidRPr="006F4CE1">
              <w:rPr>
                <w:rFonts w:eastAsia="Times New Roman"/>
                <w:b/>
                <w:bCs/>
                <w:color w:val="000000"/>
                <w:lang w:eastAsia="ru-RU"/>
              </w:rPr>
              <w:t>17.06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D611A" w:rsidRPr="006F4CE1" w:rsidRDefault="003D611A" w:rsidP="001414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4CE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D611A" w:rsidRPr="00F87391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611A" w:rsidRPr="00F8739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D611A" w:rsidRPr="00F8739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611A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611A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D611A" w:rsidRPr="00CB4557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110</w:t>
            </w:r>
          </w:p>
        </w:tc>
      </w:tr>
      <w:tr w:rsidR="003D611A" w:rsidRPr="00CB4557" w:rsidTr="00141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611A" w:rsidRPr="006F4CE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F4CE1">
              <w:rPr>
                <w:rFonts w:eastAsia="Times New Roman"/>
                <w:b/>
                <w:bCs/>
                <w:color w:val="000000"/>
                <w:lang w:eastAsia="ru-RU"/>
              </w:rPr>
              <w:t>10.06</w:t>
            </w:r>
            <w:r w:rsidRPr="003F0F33">
              <w:rPr>
                <w:rFonts w:eastAsia="Times New Roman"/>
                <w:bCs/>
                <w:color w:val="000000"/>
                <w:lang w:eastAsia="ru-RU"/>
              </w:rPr>
              <w:t>(11.06-21.06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)</w:t>
            </w:r>
            <w:r w:rsidRPr="006F4CE1">
              <w:rPr>
                <w:rFonts w:eastAsia="Times New Roman"/>
                <w:b/>
                <w:bCs/>
                <w:color w:val="000000"/>
                <w:lang w:eastAsia="ru-RU"/>
              </w:rPr>
              <w:t>22.06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11A" w:rsidRPr="006F4CE1" w:rsidRDefault="003D611A" w:rsidP="001414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4CE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11A" w:rsidRPr="00F87391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1A" w:rsidRPr="00F8739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11A" w:rsidRPr="00F8739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11A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11A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11A" w:rsidRPr="00CB4557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110</w:t>
            </w:r>
          </w:p>
        </w:tc>
      </w:tr>
      <w:tr w:rsidR="003D611A" w:rsidRPr="00CB4557" w:rsidTr="00141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3D611A" w:rsidRPr="006F4CE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F4CE1">
              <w:rPr>
                <w:rFonts w:eastAsia="Times New Roman"/>
                <w:b/>
                <w:bCs/>
                <w:color w:val="000000"/>
                <w:lang w:eastAsia="ru-RU"/>
              </w:rPr>
              <w:t>15.06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(</w:t>
            </w:r>
            <w:r w:rsidRPr="003F0F33">
              <w:rPr>
                <w:rFonts w:eastAsia="Times New Roman"/>
                <w:bCs/>
                <w:color w:val="000000"/>
                <w:lang w:eastAsia="ru-RU"/>
              </w:rPr>
              <w:t>16.06-26.06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)</w:t>
            </w:r>
            <w:r w:rsidRPr="006F4CE1">
              <w:rPr>
                <w:rFonts w:eastAsia="Times New Roman"/>
                <w:b/>
                <w:bCs/>
                <w:color w:val="000000"/>
                <w:lang w:eastAsia="ru-RU"/>
              </w:rPr>
              <w:t>27.06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D611A" w:rsidRPr="006F4CE1" w:rsidRDefault="003D611A" w:rsidP="001414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4CE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D611A" w:rsidRPr="00F87391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611A" w:rsidRPr="00F8739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D611A" w:rsidRPr="00F8739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611A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611A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D611A" w:rsidRPr="00CB4557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120</w:t>
            </w:r>
          </w:p>
        </w:tc>
      </w:tr>
      <w:tr w:rsidR="003D611A" w:rsidRPr="00CB4557" w:rsidTr="00141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611A" w:rsidRPr="006F4CE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F4CE1">
              <w:rPr>
                <w:rFonts w:eastAsia="Times New Roman"/>
                <w:b/>
                <w:bCs/>
                <w:color w:val="000000"/>
                <w:lang w:eastAsia="ru-RU"/>
              </w:rPr>
              <w:t>20.06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(</w:t>
            </w:r>
            <w:r w:rsidRPr="003F0F33">
              <w:rPr>
                <w:rFonts w:eastAsia="Times New Roman"/>
                <w:bCs/>
                <w:color w:val="000000"/>
                <w:lang w:eastAsia="ru-RU"/>
              </w:rPr>
              <w:t>21.06-01.07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)</w:t>
            </w:r>
            <w:r w:rsidRPr="006F4CE1">
              <w:rPr>
                <w:rFonts w:eastAsia="Times New Roman"/>
                <w:b/>
                <w:bCs/>
                <w:color w:val="000000"/>
                <w:lang w:eastAsia="ru-RU"/>
              </w:rPr>
              <w:t>02.07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11A" w:rsidRPr="006F4CE1" w:rsidRDefault="003D611A" w:rsidP="001414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4CE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11A" w:rsidRPr="00F87391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1A" w:rsidRPr="00F8739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11A" w:rsidRPr="00F8739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11A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11A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11A" w:rsidRPr="00CB4557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120</w:t>
            </w:r>
          </w:p>
        </w:tc>
      </w:tr>
      <w:tr w:rsidR="003D611A" w:rsidRPr="00CB4557" w:rsidTr="00141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3D611A" w:rsidRPr="006F4CE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F4CE1">
              <w:rPr>
                <w:rFonts w:eastAsia="Times New Roman"/>
                <w:b/>
                <w:bCs/>
                <w:color w:val="000000"/>
                <w:lang w:eastAsia="ru-RU"/>
              </w:rPr>
              <w:t>25.06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(</w:t>
            </w:r>
            <w:r w:rsidRPr="003F0F33">
              <w:rPr>
                <w:rFonts w:eastAsia="Times New Roman"/>
                <w:bCs/>
                <w:color w:val="000000"/>
                <w:lang w:eastAsia="ru-RU"/>
              </w:rPr>
              <w:t>26.06-06.07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)</w:t>
            </w:r>
            <w:r w:rsidRPr="006F4CE1">
              <w:rPr>
                <w:rFonts w:eastAsia="Times New Roman"/>
                <w:b/>
                <w:bCs/>
                <w:color w:val="000000"/>
                <w:lang w:eastAsia="ru-RU"/>
              </w:rPr>
              <w:t>07.07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D611A" w:rsidRPr="006F4CE1" w:rsidRDefault="003D611A" w:rsidP="001414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4CE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D611A" w:rsidRPr="00F87391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611A" w:rsidRPr="00F8739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D611A" w:rsidRPr="00F8739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611A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611A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D611A" w:rsidRPr="00CB4557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130</w:t>
            </w:r>
          </w:p>
        </w:tc>
      </w:tr>
      <w:tr w:rsidR="003D611A" w:rsidRPr="00CB4557" w:rsidTr="00141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611A" w:rsidRPr="006F4CE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F4CE1">
              <w:rPr>
                <w:rFonts w:eastAsia="Times New Roman"/>
                <w:b/>
                <w:bCs/>
                <w:color w:val="000000"/>
                <w:lang w:eastAsia="ru-RU"/>
              </w:rPr>
              <w:t>30.06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(</w:t>
            </w:r>
            <w:r w:rsidRPr="00B95241">
              <w:rPr>
                <w:rFonts w:eastAsia="Times New Roman"/>
                <w:bCs/>
                <w:color w:val="000000"/>
                <w:lang w:eastAsia="ru-RU"/>
              </w:rPr>
              <w:t>01.07-11.07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)</w:t>
            </w:r>
            <w:r w:rsidRPr="006F4CE1">
              <w:rPr>
                <w:rFonts w:eastAsia="Times New Roman"/>
                <w:b/>
                <w:bCs/>
                <w:color w:val="000000"/>
                <w:lang w:eastAsia="ru-RU"/>
              </w:rPr>
              <w:t>12.07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11A" w:rsidRPr="006F4CE1" w:rsidRDefault="003D611A" w:rsidP="001414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4CE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11A" w:rsidRPr="00F87391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1A" w:rsidRPr="00F8739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11A" w:rsidRPr="00F8739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11A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11A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11A" w:rsidRPr="00CB4557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130</w:t>
            </w:r>
          </w:p>
        </w:tc>
      </w:tr>
      <w:tr w:rsidR="003D611A" w:rsidRPr="00CB4557" w:rsidTr="00141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3D611A" w:rsidRPr="006F4CE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F4CE1">
              <w:rPr>
                <w:rFonts w:eastAsia="Times New Roman"/>
                <w:b/>
                <w:bCs/>
                <w:color w:val="000000"/>
                <w:lang w:eastAsia="ru-RU"/>
              </w:rPr>
              <w:t>05.07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(</w:t>
            </w:r>
            <w:r w:rsidRPr="003F0F33">
              <w:rPr>
                <w:rFonts w:eastAsia="Times New Roman"/>
                <w:bCs/>
                <w:color w:val="000000"/>
                <w:lang w:eastAsia="ru-RU"/>
              </w:rPr>
              <w:t>06.07-16.07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)</w:t>
            </w:r>
            <w:r w:rsidRPr="006F4CE1">
              <w:rPr>
                <w:rFonts w:eastAsia="Times New Roman"/>
                <w:b/>
                <w:bCs/>
                <w:color w:val="000000"/>
                <w:lang w:eastAsia="ru-RU"/>
              </w:rPr>
              <w:t>17.07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D611A" w:rsidRPr="006F4CE1" w:rsidRDefault="003D611A" w:rsidP="001414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4CE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D611A" w:rsidRPr="00F87391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611A" w:rsidRPr="00F8739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D611A" w:rsidRPr="00F8739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611A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611A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D611A" w:rsidRPr="00CB4557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130</w:t>
            </w:r>
          </w:p>
        </w:tc>
      </w:tr>
      <w:tr w:rsidR="003D611A" w:rsidRPr="00CB4557" w:rsidTr="00141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611A" w:rsidRPr="006F4CE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F4CE1">
              <w:rPr>
                <w:rFonts w:eastAsia="Times New Roman"/>
                <w:b/>
                <w:bCs/>
                <w:color w:val="000000"/>
                <w:lang w:eastAsia="ru-RU"/>
              </w:rPr>
              <w:t>10.07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(</w:t>
            </w:r>
            <w:r w:rsidRPr="003F0F33">
              <w:rPr>
                <w:rFonts w:eastAsia="Times New Roman"/>
                <w:bCs/>
                <w:color w:val="000000"/>
                <w:lang w:eastAsia="ru-RU"/>
              </w:rPr>
              <w:t>11.07-21.07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)</w:t>
            </w:r>
            <w:r w:rsidRPr="006F4CE1">
              <w:rPr>
                <w:rFonts w:eastAsia="Times New Roman"/>
                <w:b/>
                <w:bCs/>
                <w:color w:val="000000"/>
                <w:lang w:eastAsia="ru-RU"/>
              </w:rPr>
              <w:t>22.07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11A" w:rsidRPr="006F4CE1" w:rsidRDefault="003D611A" w:rsidP="001414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4CE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11A" w:rsidRPr="00F87391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1A" w:rsidRPr="00F8739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11A" w:rsidRPr="00F8739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11A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11A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11A" w:rsidRPr="00CB4557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130</w:t>
            </w:r>
          </w:p>
        </w:tc>
      </w:tr>
      <w:tr w:rsidR="003D611A" w:rsidRPr="00CB4557" w:rsidTr="00141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3D611A" w:rsidRPr="006F4CE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F4CE1">
              <w:rPr>
                <w:rFonts w:eastAsia="Times New Roman"/>
                <w:b/>
                <w:bCs/>
                <w:color w:val="000000"/>
                <w:lang w:eastAsia="ru-RU"/>
              </w:rPr>
              <w:t>15.07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(</w:t>
            </w:r>
            <w:r w:rsidRPr="003F0F33">
              <w:rPr>
                <w:rFonts w:eastAsia="Times New Roman"/>
                <w:bCs/>
                <w:color w:val="000000"/>
                <w:lang w:eastAsia="ru-RU"/>
              </w:rPr>
              <w:t>16.07-26.07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)</w:t>
            </w:r>
            <w:r w:rsidRPr="006F4CE1">
              <w:rPr>
                <w:rFonts w:eastAsia="Times New Roman"/>
                <w:b/>
                <w:bCs/>
                <w:color w:val="000000"/>
                <w:lang w:eastAsia="ru-RU"/>
              </w:rPr>
              <w:t>27.07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D611A" w:rsidRPr="006F4CE1" w:rsidRDefault="003D611A" w:rsidP="001414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4CE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D611A" w:rsidRPr="00F87391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611A" w:rsidRPr="00F8739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D611A" w:rsidRPr="00F8739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611A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611A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D611A" w:rsidRPr="00CB4557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130</w:t>
            </w:r>
          </w:p>
        </w:tc>
      </w:tr>
      <w:tr w:rsidR="003D611A" w:rsidRPr="00CB4557" w:rsidTr="00141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611A" w:rsidRPr="006F4CE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F4CE1">
              <w:rPr>
                <w:rFonts w:eastAsia="Times New Roman"/>
                <w:b/>
                <w:bCs/>
                <w:color w:val="000000"/>
                <w:lang w:eastAsia="ru-RU"/>
              </w:rPr>
              <w:t>20.07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(</w:t>
            </w:r>
            <w:r w:rsidRPr="003F0F33">
              <w:rPr>
                <w:rFonts w:eastAsia="Times New Roman"/>
                <w:bCs/>
                <w:color w:val="000000"/>
                <w:lang w:eastAsia="ru-RU"/>
              </w:rPr>
              <w:t>21.07-31.07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)</w:t>
            </w:r>
            <w:r w:rsidRPr="006F4CE1">
              <w:rPr>
                <w:rFonts w:eastAsia="Times New Roman"/>
                <w:b/>
                <w:bCs/>
                <w:color w:val="000000"/>
                <w:lang w:eastAsia="ru-RU"/>
              </w:rPr>
              <w:t>01.08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11A" w:rsidRPr="006F4CE1" w:rsidRDefault="003D611A" w:rsidP="001414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4CE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11A" w:rsidRPr="00F87391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1A" w:rsidRPr="00F8739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11A" w:rsidRPr="00F8739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11A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11A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11A" w:rsidRPr="00CB4557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130</w:t>
            </w:r>
          </w:p>
        </w:tc>
      </w:tr>
      <w:tr w:rsidR="003D611A" w:rsidRPr="00CB4557" w:rsidTr="00141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3D611A" w:rsidRPr="006F4CE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F4CE1">
              <w:rPr>
                <w:rFonts w:eastAsia="Times New Roman"/>
                <w:b/>
                <w:bCs/>
                <w:color w:val="000000"/>
                <w:lang w:eastAsia="ru-RU"/>
              </w:rPr>
              <w:t>25.07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(</w:t>
            </w:r>
            <w:r w:rsidRPr="003F0F33">
              <w:rPr>
                <w:rFonts w:eastAsia="Times New Roman"/>
                <w:bCs/>
                <w:color w:val="000000"/>
                <w:lang w:eastAsia="ru-RU"/>
              </w:rPr>
              <w:t>26.07-05.08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)</w:t>
            </w:r>
            <w:r w:rsidRPr="006F4CE1">
              <w:rPr>
                <w:rFonts w:eastAsia="Times New Roman"/>
                <w:b/>
                <w:bCs/>
                <w:color w:val="000000"/>
                <w:lang w:eastAsia="ru-RU"/>
              </w:rPr>
              <w:t>06.08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D611A" w:rsidRPr="006F4CE1" w:rsidRDefault="003D611A" w:rsidP="001414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4CE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D611A" w:rsidRPr="00F87391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611A" w:rsidRPr="00F8739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D611A" w:rsidRPr="00F8739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611A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611A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D611A" w:rsidRPr="00CB4557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130</w:t>
            </w:r>
          </w:p>
        </w:tc>
      </w:tr>
      <w:tr w:rsidR="003D611A" w:rsidRPr="00CB4557" w:rsidTr="00141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611A" w:rsidRPr="006F4CE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F4CE1">
              <w:rPr>
                <w:rFonts w:eastAsia="Times New Roman"/>
                <w:b/>
                <w:bCs/>
                <w:color w:val="000000"/>
                <w:lang w:eastAsia="ru-RU"/>
              </w:rPr>
              <w:t>30.07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(</w:t>
            </w:r>
            <w:r w:rsidRPr="003F0F33">
              <w:rPr>
                <w:rFonts w:eastAsia="Times New Roman"/>
                <w:bCs/>
                <w:color w:val="000000"/>
                <w:lang w:eastAsia="ru-RU"/>
              </w:rPr>
              <w:t>31.07-10.08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)</w:t>
            </w:r>
            <w:r w:rsidRPr="006F4CE1">
              <w:rPr>
                <w:rFonts w:eastAsia="Times New Roman"/>
                <w:b/>
                <w:bCs/>
                <w:color w:val="000000"/>
                <w:lang w:eastAsia="ru-RU"/>
              </w:rPr>
              <w:t>11.08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11A" w:rsidRPr="006F4CE1" w:rsidRDefault="003D611A" w:rsidP="001414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4CE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11A" w:rsidRPr="00F87391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1A" w:rsidRPr="00F8739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11A" w:rsidRPr="00F8739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11A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11A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11A" w:rsidRPr="00CB4557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130</w:t>
            </w:r>
          </w:p>
        </w:tc>
      </w:tr>
      <w:tr w:rsidR="003D611A" w:rsidRPr="00CB4557" w:rsidTr="00141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3D611A" w:rsidRPr="006F4CE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F4CE1">
              <w:rPr>
                <w:rFonts w:eastAsia="Times New Roman"/>
                <w:b/>
                <w:bCs/>
                <w:color w:val="000000"/>
                <w:lang w:eastAsia="ru-RU"/>
              </w:rPr>
              <w:t>04.08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(</w:t>
            </w:r>
            <w:r w:rsidRPr="003F0F33">
              <w:rPr>
                <w:rFonts w:eastAsia="Times New Roman"/>
                <w:bCs/>
                <w:color w:val="000000"/>
                <w:lang w:eastAsia="ru-RU"/>
              </w:rPr>
              <w:t>05.08-15.08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)</w:t>
            </w:r>
            <w:r w:rsidRPr="006F4CE1">
              <w:rPr>
                <w:rFonts w:eastAsia="Times New Roman"/>
                <w:b/>
                <w:bCs/>
                <w:color w:val="000000"/>
                <w:lang w:eastAsia="ru-RU"/>
              </w:rPr>
              <w:t>16.08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D611A" w:rsidRPr="006F4CE1" w:rsidRDefault="003D611A" w:rsidP="001414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4CE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D611A" w:rsidRPr="00F87391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611A" w:rsidRPr="00F8739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D611A" w:rsidRPr="00F8739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611A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611A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D611A" w:rsidRPr="00CB4557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130</w:t>
            </w:r>
          </w:p>
        </w:tc>
      </w:tr>
      <w:tr w:rsidR="003D611A" w:rsidRPr="00CB4557" w:rsidTr="00141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611A" w:rsidRPr="006F4CE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F4CE1">
              <w:rPr>
                <w:rFonts w:eastAsia="Times New Roman"/>
                <w:b/>
                <w:bCs/>
                <w:color w:val="000000"/>
                <w:lang w:eastAsia="ru-RU"/>
              </w:rPr>
              <w:t>09.08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(</w:t>
            </w:r>
            <w:r w:rsidRPr="003F0F33">
              <w:rPr>
                <w:rFonts w:eastAsia="Times New Roman"/>
                <w:bCs/>
                <w:color w:val="000000"/>
                <w:lang w:eastAsia="ru-RU"/>
              </w:rPr>
              <w:t>10.08-20.08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)</w:t>
            </w:r>
            <w:r w:rsidRPr="006F4CE1">
              <w:rPr>
                <w:rFonts w:eastAsia="Times New Roman"/>
                <w:b/>
                <w:bCs/>
                <w:color w:val="000000"/>
                <w:lang w:eastAsia="ru-RU"/>
              </w:rPr>
              <w:t>21.08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11A" w:rsidRPr="006F4CE1" w:rsidRDefault="003D611A" w:rsidP="001414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4CE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11A" w:rsidRPr="00F87391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1A" w:rsidRPr="00F8739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11A" w:rsidRPr="00F8739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11A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11A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11A" w:rsidRPr="00CB4557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130</w:t>
            </w:r>
          </w:p>
        </w:tc>
      </w:tr>
      <w:tr w:rsidR="003D611A" w:rsidRPr="00CB4557" w:rsidTr="00141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3D611A" w:rsidRPr="006F4CE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F4CE1">
              <w:rPr>
                <w:rFonts w:eastAsia="Times New Roman"/>
                <w:b/>
                <w:bCs/>
                <w:color w:val="000000"/>
                <w:lang w:eastAsia="ru-RU"/>
              </w:rPr>
              <w:t>14.08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(</w:t>
            </w:r>
            <w:r w:rsidRPr="00B95241">
              <w:rPr>
                <w:rFonts w:eastAsia="Times New Roman"/>
                <w:bCs/>
                <w:color w:val="000000"/>
                <w:lang w:eastAsia="ru-RU"/>
              </w:rPr>
              <w:t>15.08-25.08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)</w:t>
            </w:r>
            <w:r w:rsidRPr="006F4CE1">
              <w:rPr>
                <w:rFonts w:eastAsia="Times New Roman"/>
                <w:b/>
                <w:bCs/>
                <w:color w:val="000000"/>
                <w:lang w:eastAsia="ru-RU"/>
              </w:rPr>
              <w:t>26.08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D611A" w:rsidRPr="006F4CE1" w:rsidRDefault="003D611A" w:rsidP="001414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4CE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D611A" w:rsidRPr="00F87391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611A" w:rsidRPr="00F8739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D611A" w:rsidRPr="00F8739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611A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611A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D611A" w:rsidRPr="00CB4557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130</w:t>
            </w:r>
          </w:p>
        </w:tc>
      </w:tr>
      <w:tr w:rsidR="003D611A" w:rsidRPr="00CB4557" w:rsidTr="00141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611A" w:rsidRPr="006F4CE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F4CE1">
              <w:rPr>
                <w:rFonts w:eastAsia="Times New Roman"/>
                <w:b/>
                <w:bCs/>
                <w:color w:val="000000"/>
                <w:lang w:eastAsia="ru-RU"/>
              </w:rPr>
              <w:t>24.08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(</w:t>
            </w:r>
            <w:r w:rsidRPr="00B95241">
              <w:rPr>
                <w:rFonts w:eastAsia="Times New Roman"/>
                <w:bCs/>
                <w:color w:val="000000"/>
                <w:lang w:eastAsia="ru-RU"/>
              </w:rPr>
              <w:t>25.08-04.09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)</w:t>
            </w:r>
            <w:r w:rsidRPr="006F4CE1">
              <w:rPr>
                <w:rFonts w:eastAsia="Times New Roman"/>
                <w:b/>
                <w:bCs/>
                <w:color w:val="000000"/>
                <w:lang w:eastAsia="ru-RU"/>
              </w:rPr>
              <w:t>05.09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11A" w:rsidRPr="006F4CE1" w:rsidRDefault="003D611A" w:rsidP="001414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4CE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11A" w:rsidRPr="00F87391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11A" w:rsidRPr="00F8739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11A" w:rsidRPr="00F8739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11A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11A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11A" w:rsidRPr="00CB4557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120</w:t>
            </w:r>
          </w:p>
        </w:tc>
      </w:tr>
      <w:tr w:rsidR="003D611A" w:rsidRPr="00CB4557" w:rsidTr="00141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3D611A" w:rsidRPr="006F4CE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F4CE1">
              <w:rPr>
                <w:rFonts w:eastAsia="Times New Roman"/>
                <w:b/>
                <w:bCs/>
                <w:color w:val="000000"/>
                <w:lang w:eastAsia="ru-RU"/>
              </w:rPr>
              <w:t>03.09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(</w:t>
            </w:r>
            <w:r w:rsidRPr="00B95241">
              <w:rPr>
                <w:rFonts w:eastAsia="Times New Roman"/>
                <w:bCs/>
                <w:color w:val="000000"/>
                <w:lang w:eastAsia="ru-RU"/>
              </w:rPr>
              <w:t>04.09-14.09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)</w:t>
            </w:r>
            <w:r w:rsidRPr="006F4CE1">
              <w:rPr>
                <w:rFonts w:eastAsia="Times New Roman"/>
                <w:b/>
                <w:bCs/>
                <w:color w:val="000000"/>
                <w:lang w:eastAsia="ru-RU"/>
              </w:rPr>
              <w:t>15.09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D611A" w:rsidRPr="006F4CE1" w:rsidRDefault="003D611A" w:rsidP="001414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4CE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D611A" w:rsidRPr="00F87391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611A" w:rsidRPr="00F8739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D611A" w:rsidRPr="00F87391" w:rsidRDefault="003D611A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611A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611A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D611A" w:rsidRPr="00CB4557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110</w:t>
            </w:r>
          </w:p>
        </w:tc>
      </w:tr>
      <w:tr w:rsidR="003D611A" w:rsidRPr="00CB4557" w:rsidTr="00141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"/>
        </w:trPr>
        <w:tc>
          <w:tcPr>
            <w:tcW w:w="1162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3D611A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5653E">
              <w:rPr>
                <w:rFonts w:eastAsia="Times New Roman"/>
                <w:b/>
                <w:color w:val="000000"/>
                <w:sz w:val="18"/>
                <w:lang w:eastAsia="ru-RU"/>
              </w:rPr>
              <w:t>Доплата за одноместное размещение:</w:t>
            </w:r>
            <w:r>
              <w:rPr>
                <w:rFonts w:eastAsia="Times New Roman"/>
                <w:b/>
                <w:color w:val="000000"/>
                <w:sz w:val="18"/>
                <w:lang w:eastAsia="ru-RU"/>
              </w:rPr>
              <w:t xml:space="preserve"> 140 </w:t>
            </w:r>
            <w:r>
              <w:rPr>
                <w:rFonts w:eastAsia="Times New Roman"/>
                <w:b/>
                <w:color w:val="000000"/>
                <w:sz w:val="18"/>
                <w:lang w:val="en-US" w:eastAsia="ru-RU"/>
              </w:rPr>
              <w:t>USD</w:t>
            </w:r>
          </w:p>
        </w:tc>
      </w:tr>
      <w:tr w:rsidR="003D611A" w:rsidRPr="00CB4557" w:rsidTr="00141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"/>
        </w:trPr>
        <w:tc>
          <w:tcPr>
            <w:tcW w:w="1162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3D611A" w:rsidRDefault="003D611A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3D611A" w:rsidRPr="006F4CE1" w:rsidTr="001414CB">
        <w:tblPrEx>
          <w:tblLook w:val="0000"/>
        </w:tblPrEx>
        <w:trPr>
          <w:trHeight w:val="196"/>
        </w:trPr>
        <w:tc>
          <w:tcPr>
            <w:tcW w:w="5564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:rsidR="003D611A" w:rsidRPr="006F4CE1" w:rsidRDefault="003D611A" w:rsidP="001414CB">
            <w:pPr>
              <w:spacing w:after="0"/>
              <w:ind w:left="44"/>
              <w:rPr>
                <w:b/>
                <w:sz w:val="20"/>
                <w:szCs w:val="20"/>
              </w:rPr>
            </w:pPr>
            <w:r w:rsidRPr="006F4CE1">
              <w:rPr>
                <w:b/>
                <w:sz w:val="20"/>
                <w:szCs w:val="20"/>
              </w:rPr>
              <w:t>В стоимость входит:</w:t>
            </w:r>
          </w:p>
        </w:tc>
        <w:tc>
          <w:tcPr>
            <w:tcW w:w="6060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:rsidR="003D611A" w:rsidRPr="006F4CE1" w:rsidRDefault="003D611A" w:rsidP="001414CB">
            <w:pPr>
              <w:spacing w:after="0"/>
              <w:ind w:left="44"/>
              <w:rPr>
                <w:b/>
                <w:sz w:val="20"/>
                <w:szCs w:val="20"/>
              </w:rPr>
            </w:pPr>
            <w:r w:rsidRPr="006F4CE1">
              <w:rPr>
                <w:b/>
                <w:sz w:val="20"/>
                <w:szCs w:val="20"/>
              </w:rPr>
              <w:t>Дополнительно оплачивается:</w:t>
            </w:r>
          </w:p>
        </w:tc>
      </w:tr>
      <w:tr w:rsidR="003D611A" w:rsidRPr="00E455CA" w:rsidTr="001414CB">
        <w:tblPrEx>
          <w:tblLook w:val="0000"/>
        </w:tblPrEx>
        <w:trPr>
          <w:trHeight w:val="54"/>
        </w:trPr>
        <w:tc>
          <w:tcPr>
            <w:tcW w:w="556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3D611A" w:rsidRDefault="003D611A" w:rsidP="001414CB">
            <w:pPr>
              <w:spacing w:after="0" w:line="240" w:lineRule="auto"/>
              <w:ind w:left="44"/>
              <w:rPr>
                <w:sz w:val="18"/>
                <w:szCs w:val="18"/>
              </w:rPr>
            </w:pPr>
            <w:r w:rsidRPr="00EF546E">
              <w:rPr>
                <w:sz w:val="18"/>
                <w:szCs w:val="18"/>
              </w:rPr>
              <w:t xml:space="preserve">- проезд </w:t>
            </w:r>
            <w:r>
              <w:rPr>
                <w:sz w:val="18"/>
                <w:szCs w:val="18"/>
              </w:rPr>
              <w:t>автобусом туристического класса;</w:t>
            </w:r>
          </w:p>
          <w:p w:rsidR="003D611A" w:rsidRDefault="003D611A" w:rsidP="001414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96746">
              <w:rPr>
                <w:sz w:val="18"/>
                <w:szCs w:val="18"/>
              </w:rPr>
              <w:t>сопровождение группы по территории РБ и РФ;</w:t>
            </w:r>
          </w:p>
          <w:p w:rsidR="003D611A" w:rsidRPr="00EF546E" w:rsidRDefault="003D611A" w:rsidP="001414CB">
            <w:pPr>
              <w:spacing w:after="0" w:line="240" w:lineRule="auto"/>
              <w:rPr>
                <w:sz w:val="18"/>
                <w:szCs w:val="18"/>
              </w:rPr>
            </w:pPr>
            <w:r w:rsidRPr="00EF546E">
              <w:rPr>
                <w:sz w:val="18"/>
                <w:szCs w:val="18"/>
              </w:rPr>
              <w:t>- пр</w:t>
            </w:r>
            <w:r>
              <w:rPr>
                <w:sz w:val="18"/>
                <w:szCs w:val="18"/>
              </w:rPr>
              <w:t xml:space="preserve">оживание в гостинице «Ашамба» </w:t>
            </w:r>
            <w:r w:rsidRPr="000766CC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дней</w:t>
            </w:r>
            <w:r w:rsidRPr="00EF546E">
              <w:rPr>
                <w:sz w:val="18"/>
                <w:szCs w:val="18"/>
              </w:rPr>
              <w:t>/</w:t>
            </w:r>
            <w:r w:rsidRPr="00151E2A">
              <w:rPr>
                <w:b/>
                <w:sz w:val="18"/>
                <w:szCs w:val="18"/>
              </w:rPr>
              <w:t>10</w:t>
            </w:r>
            <w:r w:rsidRPr="00EF546E">
              <w:rPr>
                <w:sz w:val="18"/>
                <w:szCs w:val="18"/>
              </w:rPr>
              <w:t xml:space="preserve"> ночей</w:t>
            </w:r>
            <w:r>
              <w:rPr>
                <w:sz w:val="18"/>
                <w:szCs w:val="18"/>
              </w:rPr>
              <w:t>;</w:t>
            </w:r>
          </w:p>
          <w:p w:rsidR="003D611A" w:rsidRDefault="003D611A" w:rsidP="001414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-пользование</w:t>
            </w:r>
            <w:r w:rsidRPr="00F200C3">
              <w:rPr>
                <w:b/>
                <w:sz w:val="18"/>
                <w:szCs w:val="18"/>
              </w:rPr>
              <w:t xml:space="preserve"> бассейном</w:t>
            </w:r>
            <w:r>
              <w:rPr>
                <w:b/>
                <w:sz w:val="18"/>
                <w:szCs w:val="18"/>
              </w:rPr>
              <w:t>;</w:t>
            </w:r>
          </w:p>
          <w:p w:rsidR="003D611A" w:rsidRPr="00EF546E" w:rsidRDefault="003D611A" w:rsidP="001414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t xml:space="preserve"> </w:t>
            </w:r>
            <w:r w:rsidRPr="00396746">
              <w:rPr>
                <w:sz w:val="18"/>
                <w:szCs w:val="18"/>
              </w:rPr>
              <w:t>информационно-консультативная услуга по подбору тура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06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3D611A" w:rsidRPr="00EF546E" w:rsidRDefault="003D611A" w:rsidP="001414CB">
            <w:pPr>
              <w:spacing w:after="0" w:line="240" w:lineRule="auto"/>
              <w:ind w:left="44"/>
              <w:rPr>
                <w:sz w:val="18"/>
                <w:szCs w:val="18"/>
              </w:rPr>
            </w:pPr>
            <w:r w:rsidRPr="00EF546E">
              <w:rPr>
                <w:sz w:val="18"/>
                <w:szCs w:val="18"/>
              </w:rPr>
              <w:t xml:space="preserve">- туристическая услуга – </w:t>
            </w:r>
            <w:r w:rsidRPr="00EF546E">
              <w:rPr>
                <w:b/>
                <w:sz w:val="18"/>
                <w:szCs w:val="18"/>
              </w:rPr>
              <w:t>50 рублей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5653E">
              <w:rPr>
                <w:sz w:val="18"/>
                <w:szCs w:val="18"/>
              </w:rPr>
              <w:t>(оплачивается при заключении договора)</w:t>
            </w:r>
          </w:p>
          <w:p w:rsidR="003D611A" w:rsidRPr="00EF546E" w:rsidRDefault="003D611A" w:rsidP="001414CB">
            <w:pPr>
              <w:spacing w:after="0" w:line="240" w:lineRule="auto"/>
              <w:ind w:left="44"/>
              <w:rPr>
                <w:sz w:val="18"/>
                <w:szCs w:val="18"/>
              </w:rPr>
            </w:pPr>
            <w:r w:rsidRPr="00EF546E">
              <w:rPr>
                <w:sz w:val="18"/>
                <w:szCs w:val="18"/>
              </w:rPr>
              <w:t xml:space="preserve"> - медицинская страховка (по желанию, оформляется самостоятельно)</w:t>
            </w:r>
          </w:p>
          <w:p w:rsidR="003D611A" w:rsidRDefault="003D611A" w:rsidP="001414CB">
            <w:pPr>
              <w:spacing w:after="0" w:line="240" w:lineRule="auto"/>
              <w:ind w:left="44"/>
              <w:rPr>
                <w:sz w:val="18"/>
                <w:szCs w:val="18"/>
              </w:rPr>
            </w:pPr>
            <w:r w:rsidRPr="00EF546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экскурсии, </w:t>
            </w:r>
            <w:r w:rsidRPr="00EF546E">
              <w:rPr>
                <w:sz w:val="18"/>
                <w:szCs w:val="18"/>
              </w:rPr>
              <w:t>личные расходы</w:t>
            </w:r>
          </w:p>
          <w:p w:rsidR="003D611A" w:rsidRPr="00E455CA" w:rsidRDefault="003D611A" w:rsidP="001414CB">
            <w:pPr>
              <w:spacing w:after="0" w:line="240" w:lineRule="auto"/>
              <w:ind w:left="44"/>
              <w:rPr>
                <w:sz w:val="18"/>
                <w:szCs w:val="18"/>
              </w:rPr>
            </w:pPr>
          </w:p>
        </w:tc>
      </w:tr>
    </w:tbl>
    <w:p w:rsidR="005921FF" w:rsidRDefault="005921FF" w:rsidP="003D611A">
      <w:pPr>
        <w:tabs>
          <w:tab w:val="left" w:pos="3765"/>
        </w:tabs>
      </w:pPr>
    </w:p>
    <w:p w:rsidR="00E16E0F" w:rsidRDefault="00E16E0F" w:rsidP="00E16E0F">
      <w:pPr>
        <w:spacing w:after="0" w:line="240" w:lineRule="auto"/>
        <w:ind w:left="-1276" w:firstLine="1276"/>
        <w:jc w:val="center"/>
        <w:rPr>
          <w:b/>
          <w:sz w:val="24"/>
        </w:rPr>
      </w:pPr>
      <w:r>
        <w:rPr>
          <w:noProof/>
          <w:lang w:eastAsia="ru-RU"/>
        </w:rPr>
        <w:lastRenderedPageBreak/>
        <w:pict>
          <v:rect id="_x0000_s1034" style="position:absolute;left:0;text-align:left;margin-left:364.7pt;margin-top:7.55pt;width:162.75pt;height:54.75pt;z-index:251670528" strokecolor="#e36c0a">
            <v:textbox style="mso-next-textbox:#_x0000_s1034">
              <w:txbxContent>
                <w:p w:rsidR="00E16E0F" w:rsidRPr="005921FF" w:rsidRDefault="00E16E0F" w:rsidP="00E16E0F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921F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г. Могилев, пр-т Мира, 6</w:t>
                  </w:r>
                </w:p>
                <w:p w:rsidR="00E16E0F" w:rsidRPr="005921FF" w:rsidRDefault="00E16E0F" w:rsidP="00E16E0F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921F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8 0222 70-70-28 64-72-80</w:t>
                  </w:r>
                </w:p>
                <w:p w:rsidR="00E16E0F" w:rsidRPr="005921FF" w:rsidRDefault="00E16E0F" w:rsidP="00E16E0F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921F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+37529 184-84-78,+37533 690-00-37</w:t>
                  </w:r>
                </w:p>
                <w:p w:rsidR="00E16E0F" w:rsidRPr="005921FF" w:rsidRDefault="00E16E0F" w:rsidP="00E16E0F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  <w:r w:rsidRPr="005921FF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mog-intourist@mail.ru</w:t>
                  </w:r>
                </w:p>
                <w:p w:rsidR="00E16E0F" w:rsidRPr="001B1E17" w:rsidRDefault="00E16E0F" w:rsidP="00E16E0F"/>
                <w:p w:rsidR="00E16E0F" w:rsidRPr="001B1E17" w:rsidRDefault="00E16E0F" w:rsidP="00E16E0F"/>
              </w:txbxContent>
            </v:textbox>
          </v:rect>
        </w:pict>
      </w: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33655</wp:posOffset>
            </wp:positionV>
            <wp:extent cx="2295525" cy="885825"/>
            <wp:effectExtent l="19050" t="0" r="9525" b="0"/>
            <wp:wrapNone/>
            <wp:docPr id="9" name="Рисунок 12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ЛОГО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E0F" w:rsidRDefault="00E16E0F" w:rsidP="00E16E0F">
      <w:pPr>
        <w:spacing w:after="0" w:line="240" w:lineRule="auto"/>
        <w:ind w:left="-1276" w:firstLine="1276"/>
        <w:jc w:val="center"/>
        <w:rPr>
          <w:b/>
          <w:sz w:val="24"/>
        </w:rPr>
      </w:pPr>
    </w:p>
    <w:p w:rsidR="00E16E0F" w:rsidRDefault="00E16E0F" w:rsidP="00E16E0F"/>
    <w:p w:rsidR="00E16E0F" w:rsidRDefault="00E16E0F" w:rsidP="00E16E0F">
      <w:pPr>
        <w:spacing w:after="0" w:line="240" w:lineRule="auto"/>
        <w:ind w:left="-1276" w:firstLine="1276"/>
        <w:jc w:val="center"/>
      </w:pPr>
      <w:r>
        <w:tab/>
      </w:r>
    </w:p>
    <w:p w:rsidR="00E16E0F" w:rsidRDefault="00E16E0F" w:rsidP="00E16E0F">
      <w:pPr>
        <w:spacing w:after="0"/>
        <w:jc w:val="center"/>
      </w:pPr>
      <w:r w:rsidRPr="00703093">
        <w:rPr>
          <w:b/>
        </w:rPr>
        <w:t>Анапа (Краснодарский край)</w:t>
      </w:r>
    </w:p>
    <w:tbl>
      <w:tblPr>
        <w:tblW w:w="5176" w:type="pct"/>
        <w:tblInd w:w="-176" w:type="dxa"/>
        <w:tblLayout w:type="fixed"/>
        <w:tblLook w:val="04A0"/>
      </w:tblPr>
      <w:tblGrid>
        <w:gridCol w:w="1552"/>
        <w:gridCol w:w="9"/>
        <w:gridCol w:w="1270"/>
        <w:gridCol w:w="709"/>
        <w:gridCol w:w="2147"/>
        <w:gridCol w:w="279"/>
        <w:gridCol w:w="2274"/>
        <w:gridCol w:w="995"/>
        <w:gridCol w:w="1135"/>
        <w:gridCol w:w="711"/>
      </w:tblGrid>
      <w:tr w:rsidR="00E16E0F" w:rsidRPr="00750606" w:rsidTr="001414CB">
        <w:trPr>
          <w:trHeight w:val="12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6E0F" w:rsidRPr="00750606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</w:t>
            </w:r>
            <w:r w:rsidRPr="0075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Пансионат «Агата»                                                                Автобусный тур</w:t>
            </w:r>
          </w:p>
        </w:tc>
      </w:tr>
      <w:tr w:rsidR="00E16E0F" w:rsidRPr="00750606" w:rsidTr="001414CB">
        <w:trPr>
          <w:trHeight w:val="456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6E0F" w:rsidRPr="00750606" w:rsidRDefault="00E16E0F" w:rsidP="001414C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5060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Анапа </w:t>
            </w:r>
            <w:r w:rsidRPr="0075060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– уникальный курорт, который природа одарила щедро: чистое море, десятки километров песчаных пляжей с дюнами, галечные пляжи в долинах кавказских предгорий, минеральные воды для питья и наружного применения, иловые сульфидные и вулканические грязи, лечебные сорта столового винограда, превосходные виноградные вина. </w:t>
            </w:r>
          </w:p>
        </w:tc>
      </w:tr>
      <w:tr w:rsidR="00E16E0F" w:rsidRPr="00750606" w:rsidTr="001414CB">
        <w:trPr>
          <w:trHeight w:val="866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6E0F" w:rsidRPr="00750606" w:rsidRDefault="00E16E0F" w:rsidP="001414C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5060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Витязево</w:t>
            </w:r>
            <w:r w:rsidRPr="0075060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–  курортный поселок в составе города Анапа, один из наиболее крупных и популярных туристских центров Черноморского побережья Краснодарского края. Витязево  –  настоящий пляжный рай. Первоклассные песчаные пляжи здесь безграничны: куда ни глянь – нет конца и края этим великолепным бархатным пляжам. Пологий удобный рельеф, очень теплое неглубокое море, мягкий и сухой средиземноморский климат сделали этот курортный поселок очень популярным местом отдыха. Большинство населения поселка – греки.</w:t>
            </w:r>
          </w:p>
        </w:tc>
      </w:tr>
      <w:tr w:rsidR="00E16E0F" w:rsidRPr="00750606" w:rsidTr="001414CB">
        <w:trPr>
          <w:trHeight w:val="146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E0F" w:rsidRPr="00750606" w:rsidRDefault="00E16E0F" w:rsidP="001414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060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Программа тура:</w:t>
            </w:r>
          </w:p>
        </w:tc>
      </w:tr>
      <w:tr w:rsidR="00E16E0F" w:rsidRPr="00750606" w:rsidTr="001414CB">
        <w:trPr>
          <w:trHeight w:val="341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6E0F" w:rsidRPr="00A55965" w:rsidRDefault="00E16E0F" w:rsidP="001414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9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429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E0F" w:rsidRPr="00750606" w:rsidRDefault="00E16E0F" w:rsidP="00E16E0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5060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Выезд: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Могилев 3-0</w:t>
            </w:r>
            <w:r w:rsidRPr="0075060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 </w:t>
            </w:r>
            <w:r w:rsidRPr="0075060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кольцо мясокомбината.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Гомель  5-3</w:t>
            </w:r>
            <w:r w:rsidRPr="0075060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75060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остановка Баня. Транзит по территории РБ и РФ (ночной переезд).</w:t>
            </w:r>
          </w:p>
        </w:tc>
      </w:tr>
      <w:tr w:rsidR="00E16E0F" w:rsidRPr="00750606" w:rsidTr="001414CB">
        <w:trPr>
          <w:trHeight w:val="146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6E0F" w:rsidRPr="00A55965" w:rsidRDefault="00E16E0F" w:rsidP="001414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9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 день</w:t>
            </w:r>
          </w:p>
        </w:tc>
        <w:tc>
          <w:tcPr>
            <w:tcW w:w="429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E0F" w:rsidRPr="00750606" w:rsidRDefault="00E16E0F" w:rsidP="001414C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5060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Прибытие на курорт. Размещение в номерах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E16E0F" w:rsidRPr="00750606" w:rsidTr="001414CB">
        <w:trPr>
          <w:trHeight w:val="151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6E0F" w:rsidRPr="00A55965" w:rsidRDefault="00E16E0F" w:rsidP="001414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9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2-11 день</w:t>
            </w:r>
          </w:p>
        </w:tc>
        <w:tc>
          <w:tcPr>
            <w:tcW w:w="429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E0F" w:rsidRPr="00750606" w:rsidRDefault="00E16E0F" w:rsidP="001414C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5060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Отдых на море, посещение экскурсий (за дополнительную плату).</w:t>
            </w:r>
          </w:p>
        </w:tc>
      </w:tr>
      <w:tr w:rsidR="00E16E0F" w:rsidRPr="00750606" w:rsidTr="001414CB">
        <w:trPr>
          <w:trHeight w:val="299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6E0F" w:rsidRPr="00A55965" w:rsidRDefault="00E16E0F" w:rsidP="001414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9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12 день</w:t>
            </w:r>
          </w:p>
        </w:tc>
        <w:tc>
          <w:tcPr>
            <w:tcW w:w="429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E0F" w:rsidRDefault="00E16E0F" w:rsidP="001414CB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Освобождение номеров до 09.00.</w:t>
            </w:r>
            <w:r w:rsidRPr="00A55965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В день выселения предоставляется камера хранения.</w:t>
            </w:r>
          </w:p>
          <w:p w:rsidR="00E16E0F" w:rsidRPr="00750606" w:rsidRDefault="00E16E0F" w:rsidP="001414C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4"/>
                <w:szCs w:val="18"/>
              </w:rPr>
              <w:t xml:space="preserve">Время  отправления с курорта  </w:t>
            </w:r>
            <w:r w:rsidRPr="00906085">
              <w:rPr>
                <w:rFonts w:ascii="Tahoma" w:hAnsi="Tahoma" w:cs="Tahoma"/>
                <w:color w:val="000000"/>
                <w:sz w:val="14"/>
                <w:szCs w:val="18"/>
              </w:rPr>
              <w:t>объявляет руководитель группы</w:t>
            </w:r>
            <w:r>
              <w:rPr>
                <w:rFonts w:ascii="Tahoma" w:hAnsi="Tahoma" w:cs="Tahoma"/>
                <w:color w:val="000000"/>
                <w:sz w:val="14"/>
                <w:szCs w:val="18"/>
              </w:rPr>
              <w:t>. Ночной переезд.</w:t>
            </w:r>
          </w:p>
        </w:tc>
      </w:tr>
      <w:tr w:rsidR="00E16E0F" w:rsidRPr="00750606" w:rsidTr="001414CB">
        <w:trPr>
          <w:trHeight w:val="189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6E0F" w:rsidRPr="00A55965" w:rsidRDefault="00E16E0F" w:rsidP="001414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9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13 день</w:t>
            </w:r>
          </w:p>
        </w:tc>
        <w:tc>
          <w:tcPr>
            <w:tcW w:w="429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E0F" w:rsidRPr="00750606" w:rsidRDefault="00E16E0F" w:rsidP="001414C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5060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Прибытие 24.00 (время ориентировочное).</w:t>
            </w:r>
          </w:p>
        </w:tc>
      </w:tr>
      <w:tr w:rsidR="00E16E0F" w:rsidRPr="00750606" w:rsidTr="001414CB">
        <w:trPr>
          <w:trHeight w:val="2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F" w:rsidRPr="00750606" w:rsidRDefault="00E16E0F" w:rsidP="001414CB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060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Проживание пансионат "Агата"</w:t>
            </w:r>
          </w:p>
        </w:tc>
      </w:tr>
      <w:tr w:rsidR="00E16E0F" w:rsidRPr="00750606" w:rsidTr="001414CB">
        <w:trPr>
          <w:trHeight w:val="408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6E0F" w:rsidRPr="00A55965" w:rsidRDefault="00E16E0F" w:rsidP="001414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9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Расположение</w:t>
            </w:r>
          </w:p>
        </w:tc>
        <w:tc>
          <w:tcPr>
            <w:tcW w:w="43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E0F" w:rsidRPr="00750606" w:rsidRDefault="00E16E0F" w:rsidP="001414C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5060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Пансионат «Агата» находится в курортной зоне г. Анапа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в районе посёлка Витязево, в 4</w:t>
            </w:r>
            <w:r w:rsidRPr="0075060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 метрах от моря с песчаным кварцевым пляжем. Пансионат «Агата» расположен на охраняемой благоустроенной территории с большим массивом зеленых насаждений, розариями, хвойными деревьями, фонтанами, специально отведенными и оборудованными местами для игр и прогулок.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16E0F" w:rsidRPr="00750606" w:rsidTr="001414CB">
        <w:trPr>
          <w:trHeight w:val="550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6E0F" w:rsidRPr="00A55965" w:rsidRDefault="00E16E0F" w:rsidP="001414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9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Номера</w:t>
            </w:r>
          </w:p>
        </w:tc>
        <w:tc>
          <w:tcPr>
            <w:tcW w:w="43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E0F" w:rsidRDefault="00E16E0F" w:rsidP="001414C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5060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2-х этажные благоустроенные коттеджи капитального строения. </w:t>
            </w:r>
          </w:p>
          <w:p w:rsidR="00E16E0F" w:rsidRPr="00750606" w:rsidRDefault="00E16E0F" w:rsidP="001414C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5060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2-х и 3-х местные номера с удобствами. В номере  (Душ, туалет, умывальник, ТВ, холодильник, </w:t>
            </w:r>
            <w:r w:rsidRPr="0075060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кондиционер</w:t>
            </w:r>
            <w:r w:rsidRPr="0075060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). Все номера укомплектованы необходимой мебелью  (кровати, прикроватные тумбочки, стулья, стол, платяной шкаф).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16E0F" w:rsidRPr="00750606" w:rsidTr="001414CB">
        <w:trPr>
          <w:trHeight w:val="71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6E0F" w:rsidRPr="00A55965" w:rsidRDefault="00E16E0F" w:rsidP="001414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9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43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E0F" w:rsidRPr="00750606" w:rsidRDefault="00E16E0F" w:rsidP="001414C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5060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Горячая и холодная вода постоянно.</w:t>
            </w:r>
          </w:p>
        </w:tc>
      </w:tr>
      <w:tr w:rsidR="00E16E0F" w:rsidRPr="00750606" w:rsidTr="001414CB">
        <w:trPr>
          <w:trHeight w:val="393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6E0F" w:rsidRPr="00A55965" w:rsidRDefault="00E16E0F" w:rsidP="001414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9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Питание</w:t>
            </w:r>
          </w:p>
        </w:tc>
        <w:tc>
          <w:tcPr>
            <w:tcW w:w="43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E0F" w:rsidRPr="00750606" w:rsidRDefault="00E16E0F" w:rsidP="001414C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5060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Пансионат имеет собственную столовую. </w:t>
            </w:r>
            <w:r w:rsidRPr="00EF546E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 xml:space="preserve">Питание </w:t>
            </w:r>
            <w:r w:rsidRPr="0075060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возможно по желанию  за дополнительную плату: 3-х разовое  (З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автрак –270 рос. руб, Обед – 300 рос. руб., Ужин  –  290 рос. руб.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 xml:space="preserve"> Д</w:t>
            </w:r>
            <w:r w:rsidRPr="00EF546E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 xml:space="preserve">етям до 10 лет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75060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автрак –170 рос. руб, Обед –200 рос. руб., Ужин  –  180</w:t>
            </w:r>
            <w:r w:rsidRPr="0075060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рос. руб.. На территории установлены питьевые фонтанчики.</w:t>
            </w:r>
          </w:p>
        </w:tc>
      </w:tr>
      <w:tr w:rsidR="00E16E0F" w:rsidRPr="00750606" w:rsidTr="001414CB">
        <w:trPr>
          <w:trHeight w:val="134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6E0F" w:rsidRPr="00A55965" w:rsidRDefault="00E16E0F" w:rsidP="001414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9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Пляж</w:t>
            </w:r>
          </w:p>
        </w:tc>
        <w:tc>
          <w:tcPr>
            <w:tcW w:w="43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E0F" w:rsidRPr="00750606" w:rsidRDefault="00E16E0F" w:rsidP="001414C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5060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Пансионат имеет </w:t>
            </w:r>
            <w:r w:rsidRPr="0075060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собственный песчаный пляж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в 4</w:t>
            </w:r>
            <w:r w:rsidRPr="0075060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 метрах, оборудованный навесами и шезлонгами.</w:t>
            </w:r>
          </w:p>
        </w:tc>
      </w:tr>
      <w:tr w:rsidR="00E16E0F" w:rsidRPr="00750606" w:rsidTr="001414CB">
        <w:trPr>
          <w:trHeight w:val="183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6E0F" w:rsidRPr="00A55965" w:rsidRDefault="00E16E0F" w:rsidP="001414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9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Дети</w:t>
            </w:r>
          </w:p>
        </w:tc>
        <w:tc>
          <w:tcPr>
            <w:tcW w:w="43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E0F" w:rsidRPr="00750606" w:rsidRDefault="00E16E0F" w:rsidP="001414C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5060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Дети принимаются с любого возраста </w:t>
            </w:r>
          </w:p>
        </w:tc>
      </w:tr>
      <w:tr w:rsidR="00E16E0F" w:rsidRPr="00750606" w:rsidTr="001414CB">
        <w:trPr>
          <w:trHeight w:val="11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16E0F" w:rsidRDefault="00E16E0F" w:rsidP="001414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16E0F" w:rsidRPr="00A55965" w:rsidRDefault="00E16E0F" w:rsidP="001414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9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43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E0F" w:rsidRPr="00552F48" w:rsidRDefault="00E16E0F" w:rsidP="001414CB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CD0ECA">
              <w:rPr>
                <w:rStyle w:val="a7"/>
                <w:rFonts w:ascii="Tahoma" w:hAnsi="Tahoma" w:cs="Tahoma"/>
                <w:color w:val="1A1A1A"/>
                <w:sz w:val="14"/>
                <w:shd w:val="clear" w:color="auto" w:fill="FFFFFF"/>
              </w:rPr>
              <w:t>К услугам отдыхающих: </w:t>
            </w:r>
            <w:r w:rsidRPr="00CD0ECA">
              <w:rPr>
                <w:rFonts w:ascii="Tahoma" w:hAnsi="Tahoma" w:cs="Tahoma"/>
                <w:color w:val="1A1A1A"/>
                <w:sz w:val="14"/>
                <w:shd w:val="clear" w:color="auto" w:fill="FFFFFF"/>
              </w:rPr>
              <w:t>столовая, кафе-бар, печь барбекю, экскурсионное бюро, Wi-fi, массажный кабинет, дискотека, камера хранения, медпункт, киоски с прохладительными напитками, мороженым и печатной продукцией, междугородный телефон-автомат с выходом в интернет, библиотека, крытый кинотеатр, охраняемая автостоянка, пляжный и спортивный инвентарь, гладильный инвентарь, фен, вызов такси. </w:t>
            </w:r>
            <w:r w:rsidRPr="00CD0ECA">
              <w:rPr>
                <w:rStyle w:val="a7"/>
                <w:rFonts w:ascii="Tahoma" w:hAnsi="Tahoma" w:cs="Tahoma"/>
                <w:color w:val="1A1A1A"/>
                <w:sz w:val="14"/>
                <w:shd w:val="clear" w:color="auto" w:fill="FFFFFF"/>
              </w:rPr>
              <w:t>Анимация!</w:t>
            </w:r>
            <w:r w:rsidRPr="00CD0ECA">
              <w:rPr>
                <w:rFonts w:ascii="Tahoma" w:hAnsi="Tahoma" w:cs="Tahoma"/>
                <w:color w:val="1A1A1A"/>
                <w:sz w:val="14"/>
                <w:shd w:val="clear" w:color="auto" w:fill="FFFFFF"/>
              </w:rPr>
              <w:t> </w:t>
            </w:r>
            <w:r w:rsidRPr="00CD0ECA">
              <w:rPr>
                <w:rStyle w:val="a7"/>
                <w:rFonts w:ascii="Tahoma" w:hAnsi="Tahoma" w:cs="Tahoma"/>
                <w:color w:val="1A1A1A"/>
                <w:sz w:val="14"/>
                <w:shd w:val="clear" w:color="auto" w:fill="FFFFFF"/>
              </w:rPr>
              <w:t>Бассейн с шезлонгами! Дискотека 3 раза в неделю!</w:t>
            </w:r>
          </w:p>
        </w:tc>
      </w:tr>
      <w:tr w:rsidR="00E16E0F" w:rsidRPr="00750606" w:rsidTr="001414CB">
        <w:trPr>
          <w:trHeight w:val="183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E0F" w:rsidRPr="008B464A" w:rsidRDefault="00E16E0F" w:rsidP="001414C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6"/>
                <w:lang w:eastAsia="ru-RU"/>
              </w:rPr>
              <w:t xml:space="preserve"> </w:t>
            </w:r>
            <w:r w:rsidRPr="00F33835">
              <w:rPr>
                <w:rFonts w:eastAsia="Times New Roman"/>
                <w:b/>
                <w:bCs/>
                <w:color w:val="FF0000"/>
                <w:sz w:val="18"/>
                <w:szCs w:val="16"/>
                <w:lang w:eastAsia="ru-RU"/>
              </w:rPr>
              <w:t>Цены раннего бронирования действительны до 29 февраля 2020г.!!!</w:t>
            </w:r>
            <w:r>
              <w:rPr>
                <w:rFonts w:eastAsia="Times New Roman"/>
                <w:b/>
                <w:bCs/>
                <w:color w:val="FF0000"/>
                <w:sz w:val="18"/>
                <w:szCs w:val="16"/>
                <w:lang w:eastAsia="ru-RU"/>
              </w:rPr>
              <w:t xml:space="preserve">    </w:t>
            </w:r>
            <w:r w:rsidRPr="0039026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Цены на указаны на одного человека в </w:t>
            </w:r>
            <w:r w:rsidRPr="00EF546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USD</w:t>
            </w:r>
            <w:r w:rsidRPr="0039026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*</w:t>
            </w:r>
            <w:r w:rsidRPr="00EF546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16E0F" w:rsidRPr="00310917" w:rsidTr="001414CB">
        <w:trPr>
          <w:trHeight w:val="121"/>
        </w:trPr>
        <w:tc>
          <w:tcPr>
            <w:tcW w:w="12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E0F" w:rsidRPr="00310917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Дат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ы тура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E0F" w:rsidRPr="00310917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ночи</w:t>
            </w:r>
          </w:p>
        </w:tc>
        <w:tc>
          <w:tcPr>
            <w:tcW w:w="21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E0F" w:rsidRPr="00310917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Проживание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2-х</w:t>
            </w:r>
            <w:r w:rsidRPr="004746B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31091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3-х  местном номере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6E0F" w:rsidRPr="00310917" w:rsidRDefault="00E16E0F" w:rsidP="001414C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Доп. Мест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6E0F" w:rsidRPr="00310917" w:rsidRDefault="00E16E0F" w:rsidP="001414C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Одноместный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E0F" w:rsidRPr="00310917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Дети до 5 лет   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</w:t>
            </w:r>
          </w:p>
        </w:tc>
      </w:tr>
      <w:tr w:rsidR="00E16E0F" w:rsidRPr="00310917" w:rsidTr="001414CB">
        <w:trPr>
          <w:trHeight w:val="454"/>
        </w:trPr>
        <w:tc>
          <w:tcPr>
            <w:tcW w:w="12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E0F" w:rsidRPr="00310917" w:rsidRDefault="00E16E0F" w:rsidP="001414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E0F" w:rsidRPr="00310917" w:rsidRDefault="00E16E0F" w:rsidP="001414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E0F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91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Взрослые</w:t>
            </w:r>
          </w:p>
          <w:p w:rsidR="00E16E0F" w:rsidRPr="00310917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в 2-х местном номере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E0F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Взрослые</w:t>
            </w:r>
          </w:p>
          <w:p w:rsidR="00E16E0F" w:rsidRPr="00310917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в 3-х местном номере</w:t>
            </w: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E0F" w:rsidRPr="00521EF4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0F" w:rsidRPr="00521EF4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0F" w:rsidRPr="00310917" w:rsidRDefault="00E16E0F" w:rsidP="001414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16E0F" w:rsidRPr="00310917" w:rsidTr="001414CB">
        <w:trPr>
          <w:trHeight w:val="89"/>
        </w:trPr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E16E0F" w:rsidRPr="00BE1E17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E17">
              <w:rPr>
                <w:rFonts w:eastAsia="Times New Roman"/>
                <w:b/>
                <w:bCs/>
                <w:color w:val="000000"/>
                <w:lang w:eastAsia="ru-RU"/>
              </w:rPr>
              <w:t>05.06</w:t>
            </w:r>
            <w:r w:rsidRPr="00BE1E17">
              <w:rPr>
                <w:rFonts w:eastAsia="Times New Roman"/>
                <w:bCs/>
                <w:color w:val="000000"/>
                <w:lang w:eastAsia="ru-RU"/>
              </w:rPr>
              <w:t>(06.06-16.06)</w:t>
            </w:r>
            <w:r w:rsidRPr="00BE1E17">
              <w:rPr>
                <w:rFonts w:eastAsia="Times New Roman"/>
                <w:b/>
                <w:bCs/>
                <w:color w:val="000000"/>
                <w:lang w:eastAsia="ru-RU"/>
              </w:rPr>
              <w:t>17.06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0F" w:rsidRPr="006F4CE1" w:rsidRDefault="00E16E0F" w:rsidP="001414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4CE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0F" w:rsidRPr="00F87391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215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E0F" w:rsidRPr="00F87391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0F" w:rsidRPr="00F87391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155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16E0F" w:rsidRPr="00F87391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235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0F" w:rsidRPr="00CB4557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95</w:t>
            </w:r>
          </w:p>
        </w:tc>
      </w:tr>
      <w:tr w:rsidR="00E16E0F" w:rsidRPr="00310917" w:rsidTr="001414CB">
        <w:trPr>
          <w:trHeight w:val="157"/>
        </w:trPr>
        <w:tc>
          <w:tcPr>
            <w:tcW w:w="12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E0F" w:rsidRPr="00BE1E17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E17">
              <w:rPr>
                <w:rFonts w:eastAsia="Times New Roman"/>
                <w:b/>
                <w:bCs/>
                <w:color w:val="000000"/>
                <w:lang w:eastAsia="ru-RU"/>
              </w:rPr>
              <w:t>10.06</w:t>
            </w:r>
            <w:r w:rsidRPr="00BE1E17">
              <w:rPr>
                <w:rFonts w:eastAsia="Times New Roman"/>
                <w:bCs/>
                <w:color w:val="000000"/>
                <w:lang w:eastAsia="ru-RU"/>
              </w:rPr>
              <w:t>(11.06-21.06)</w:t>
            </w:r>
            <w:r w:rsidRPr="00BE1E17">
              <w:rPr>
                <w:rFonts w:eastAsia="Times New Roman"/>
                <w:b/>
                <w:bCs/>
                <w:color w:val="000000"/>
                <w:lang w:eastAsia="ru-RU"/>
              </w:rPr>
              <w:t>22.06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6E0F" w:rsidRPr="006F4CE1" w:rsidRDefault="00E16E0F" w:rsidP="001414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4CE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F" w:rsidRPr="00F87391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220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E0F" w:rsidRPr="00F87391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F" w:rsidRPr="00F87391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165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0F" w:rsidRPr="00F87391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F" w:rsidRPr="00CB4557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100</w:t>
            </w:r>
          </w:p>
        </w:tc>
      </w:tr>
      <w:tr w:rsidR="00E16E0F" w:rsidRPr="00310917" w:rsidTr="001414CB">
        <w:trPr>
          <w:trHeight w:val="71"/>
        </w:trPr>
        <w:tc>
          <w:tcPr>
            <w:tcW w:w="12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E16E0F" w:rsidRPr="00BE1E17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E17">
              <w:rPr>
                <w:rFonts w:eastAsia="Times New Roman"/>
                <w:b/>
                <w:bCs/>
                <w:color w:val="000000"/>
                <w:lang w:eastAsia="ru-RU"/>
              </w:rPr>
              <w:t>15.06</w:t>
            </w:r>
            <w:r w:rsidRPr="00BE1E17">
              <w:rPr>
                <w:rFonts w:eastAsia="Times New Roman"/>
                <w:bCs/>
                <w:color w:val="000000"/>
                <w:lang w:eastAsia="ru-RU"/>
              </w:rPr>
              <w:t>(16.06-26.06)</w:t>
            </w:r>
            <w:r w:rsidRPr="00BE1E17">
              <w:rPr>
                <w:rFonts w:eastAsia="Times New Roman"/>
                <w:b/>
                <w:bCs/>
                <w:color w:val="000000"/>
                <w:lang w:eastAsia="ru-RU"/>
              </w:rPr>
              <w:t>27.06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0F" w:rsidRPr="006F4CE1" w:rsidRDefault="00E16E0F" w:rsidP="001414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4CE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0F" w:rsidRPr="00F87391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230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E0F" w:rsidRPr="00F87391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0F" w:rsidRPr="00F87391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165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16E0F" w:rsidRPr="00F87391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0F" w:rsidRPr="00CB4557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110</w:t>
            </w:r>
          </w:p>
        </w:tc>
      </w:tr>
      <w:tr w:rsidR="00E16E0F" w:rsidRPr="00310917" w:rsidTr="001414CB">
        <w:trPr>
          <w:trHeight w:val="221"/>
        </w:trPr>
        <w:tc>
          <w:tcPr>
            <w:tcW w:w="12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E0F" w:rsidRPr="00BE1E17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E17">
              <w:rPr>
                <w:rFonts w:eastAsia="Times New Roman"/>
                <w:b/>
                <w:bCs/>
                <w:color w:val="000000"/>
                <w:lang w:eastAsia="ru-RU"/>
              </w:rPr>
              <w:t>20.06(</w:t>
            </w:r>
            <w:r w:rsidRPr="00BE1E17">
              <w:rPr>
                <w:rFonts w:eastAsia="Times New Roman"/>
                <w:bCs/>
                <w:color w:val="000000"/>
                <w:lang w:eastAsia="ru-RU"/>
              </w:rPr>
              <w:t>21.06-01.07)</w:t>
            </w:r>
            <w:r w:rsidRPr="00BE1E17">
              <w:rPr>
                <w:rFonts w:eastAsia="Times New Roman"/>
                <w:b/>
                <w:bCs/>
                <w:color w:val="000000"/>
                <w:lang w:eastAsia="ru-RU"/>
              </w:rPr>
              <w:t>02.07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6E0F" w:rsidRPr="006F4CE1" w:rsidRDefault="00E16E0F" w:rsidP="001414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4CE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F" w:rsidRPr="00F87391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240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E0F" w:rsidRPr="00F87391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F" w:rsidRPr="00F87391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165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0F" w:rsidRPr="00F87391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F" w:rsidRPr="00CB4557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110</w:t>
            </w:r>
          </w:p>
        </w:tc>
      </w:tr>
      <w:tr w:rsidR="00E16E0F" w:rsidRPr="00310917" w:rsidTr="001414CB">
        <w:trPr>
          <w:trHeight w:val="71"/>
        </w:trPr>
        <w:tc>
          <w:tcPr>
            <w:tcW w:w="12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E16E0F" w:rsidRPr="00BE1E17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E17">
              <w:rPr>
                <w:rFonts w:eastAsia="Times New Roman"/>
                <w:b/>
                <w:bCs/>
                <w:color w:val="000000"/>
                <w:lang w:eastAsia="ru-RU"/>
              </w:rPr>
              <w:t>25.06</w:t>
            </w:r>
            <w:r w:rsidRPr="00BE1E17">
              <w:rPr>
                <w:rFonts w:eastAsia="Times New Roman"/>
                <w:bCs/>
                <w:color w:val="000000"/>
                <w:lang w:eastAsia="ru-RU"/>
              </w:rPr>
              <w:t>(26.06-06.07)</w:t>
            </w:r>
            <w:r w:rsidRPr="00BE1E17">
              <w:rPr>
                <w:rFonts w:eastAsia="Times New Roman"/>
                <w:b/>
                <w:bCs/>
                <w:color w:val="000000"/>
                <w:lang w:eastAsia="ru-RU"/>
              </w:rPr>
              <w:t>07.07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0F" w:rsidRPr="006F4CE1" w:rsidRDefault="00E16E0F" w:rsidP="001414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4CE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0F" w:rsidRPr="00F87391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250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E0F" w:rsidRPr="00F87391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0F" w:rsidRPr="00F87391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165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16E0F" w:rsidRPr="00F87391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0F" w:rsidRPr="00CB4557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110</w:t>
            </w:r>
          </w:p>
        </w:tc>
      </w:tr>
      <w:tr w:rsidR="00E16E0F" w:rsidRPr="00310917" w:rsidTr="001414CB">
        <w:trPr>
          <w:trHeight w:val="143"/>
        </w:trPr>
        <w:tc>
          <w:tcPr>
            <w:tcW w:w="12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E0F" w:rsidRPr="00BE1E17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E17">
              <w:rPr>
                <w:rFonts w:eastAsia="Times New Roman"/>
                <w:b/>
                <w:bCs/>
                <w:color w:val="000000"/>
                <w:lang w:eastAsia="ru-RU"/>
              </w:rPr>
              <w:t>30.06</w:t>
            </w:r>
            <w:r w:rsidRPr="00BE1E17">
              <w:rPr>
                <w:rFonts w:eastAsia="Times New Roman"/>
                <w:bCs/>
                <w:color w:val="000000"/>
                <w:lang w:eastAsia="ru-RU"/>
              </w:rPr>
              <w:t>(01.07-11.07)</w:t>
            </w:r>
            <w:r w:rsidRPr="00BE1E17">
              <w:rPr>
                <w:rFonts w:eastAsia="Times New Roman"/>
                <w:b/>
                <w:bCs/>
                <w:color w:val="000000"/>
                <w:lang w:eastAsia="ru-RU"/>
              </w:rPr>
              <w:t>12.07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6E0F" w:rsidRPr="006F4CE1" w:rsidRDefault="00E16E0F" w:rsidP="001414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4CE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F" w:rsidRPr="00F87391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260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E0F" w:rsidRPr="00F87391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F" w:rsidRPr="00F87391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165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0F" w:rsidRPr="00F87391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F" w:rsidRPr="00CB4557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110</w:t>
            </w:r>
          </w:p>
        </w:tc>
      </w:tr>
      <w:tr w:rsidR="00E16E0F" w:rsidRPr="00310917" w:rsidTr="001414CB">
        <w:trPr>
          <w:trHeight w:val="124"/>
        </w:trPr>
        <w:tc>
          <w:tcPr>
            <w:tcW w:w="12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E16E0F" w:rsidRPr="00BE1E17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E17">
              <w:rPr>
                <w:rFonts w:eastAsia="Times New Roman"/>
                <w:b/>
                <w:bCs/>
                <w:color w:val="000000"/>
                <w:lang w:eastAsia="ru-RU"/>
              </w:rPr>
              <w:t>05.07</w:t>
            </w:r>
            <w:r w:rsidRPr="00BE1E17">
              <w:rPr>
                <w:rFonts w:eastAsia="Times New Roman"/>
                <w:bCs/>
                <w:color w:val="000000"/>
                <w:lang w:eastAsia="ru-RU"/>
              </w:rPr>
              <w:t>(06.07-16.07)</w:t>
            </w:r>
            <w:r w:rsidRPr="00BE1E17">
              <w:rPr>
                <w:rFonts w:eastAsia="Times New Roman"/>
                <w:b/>
                <w:bCs/>
                <w:color w:val="000000"/>
                <w:lang w:eastAsia="ru-RU"/>
              </w:rPr>
              <w:t>17.07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0F" w:rsidRPr="006F4CE1" w:rsidRDefault="00E16E0F" w:rsidP="001414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4CE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0F" w:rsidRPr="00F87391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265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E0F" w:rsidRPr="00F87391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0F" w:rsidRPr="00F87391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165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16E0F" w:rsidRPr="00F87391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0F" w:rsidRPr="00CB4557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110</w:t>
            </w:r>
          </w:p>
        </w:tc>
      </w:tr>
      <w:tr w:rsidR="00E16E0F" w:rsidRPr="00310917" w:rsidTr="001414CB">
        <w:trPr>
          <w:trHeight w:val="71"/>
        </w:trPr>
        <w:tc>
          <w:tcPr>
            <w:tcW w:w="12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E0F" w:rsidRPr="00BE1E17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E17">
              <w:rPr>
                <w:rFonts w:eastAsia="Times New Roman"/>
                <w:b/>
                <w:bCs/>
                <w:color w:val="000000"/>
                <w:lang w:eastAsia="ru-RU"/>
              </w:rPr>
              <w:t>10.07</w:t>
            </w:r>
            <w:r w:rsidRPr="00BE1E17">
              <w:rPr>
                <w:rFonts w:eastAsia="Times New Roman"/>
                <w:bCs/>
                <w:color w:val="000000"/>
                <w:lang w:eastAsia="ru-RU"/>
              </w:rPr>
              <w:t>(11.07-21.07)</w:t>
            </w:r>
            <w:r w:rsidRPr="00BE1E17">
              <w:rPr>
                <w:rFonts w:eastAsia="Times New Roman"/>
                <w:b/>
                <w:bCs/>
                <w:color w:val="000000"/>
                <w:lang w:eastAsia="ru-RU"/>
              </w:rPr>
              <w:t>22.07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6E0F" w:rsidRPr="006F4CE1" w:rsidRDefault="00E16E0F" w:rsidP="001414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4CE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F" w:rsidRPr="00F87391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F" w:rsidRPr="00F87391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F" w:rsidRPr="00F87391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165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0F" w:rsidRPr="00F87391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F" w:rsidRPr="00CB4557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110</w:t>
            </w:r>
          </w:p>
        </w:tc>
      </w:tr>
      <w:tr w:rsidR="00E16E0F" w:rsidRPr="00310917" w:rsidTr="001414CB">
        <w:trPr>
          <w:trHeight w:val="71"/>
        </w:trPr>
        <w:tc>
          <w:tcPr>
            <w:tcW w:w="12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E16E0F" w:rsidRPr="00BE1E17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E17">
              <w:rPr>
                <w:rFonts w:eastAsia="Times New Roman"/>
                <w:b/>
                <w:bCs/>
                <w:color w:val="000000"/>
                <w:lang w:eastAsia="ru-RU"/>
              </w:rPr>
              <w:t>15.07</w:t>
            </w:r>
            <w:r w:rsidRPr="00BE1E17">
              <w:rPr>
                <w:rFonts w:eastAsia="Times New Roman"/>
                <w:bCs/>
                <w:color w:val="000000"/>
                <w:lang w:eastAsia="ru-RU"/>
              </w:rPr>
              <w:t>(16.07-26.07)</w:t>
            </w:r>
            <w:r w:rsidRPr="00BE1E17">
              <w:rPr>
                <w:rFonts w:eastAsia="Times New Roman"/>
                <w:b/>
                <w:bCs/>
                <w:color w:val="000000"/>
                <w:lang w:eastAsia="ru-RU"/>
              </w:rPr>
              <w:t>27.07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0F" w:rsidRPr="006F4CE1" w:rsidRDefault="00E16E0F" w:rsidP="001414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4CE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0F" w:rsidRPr="00F87391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E0F" w:rsidRPr="00F87391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0F" w:rsidRPr="00F87391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165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16E0F" w:rsidRPr="00F87391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0F" w:rsidRPr="00CB4557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110</w:t>
            </w:r>
          </w:p>
        </w:tc>
      </w:tr>
      <w:tr w:rsidR="00E16E0F" w:rsidRPr="00310917" w:rsidTr="001414CB">
        <w:trPr>
          <w:trHeight w:val="79"/>
        </w:trPr>
        <w:tc>
          <w:tcPr>
            <w:tcW w:w="12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E0F" w:rsidRPr="00BE1E17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E17">
              <w:rPr>
                <w:rFonts w:eastAsia="Times New Roman"/>
                <w:b/>
                <w:bCs/>
                <w:color w:val="000000"/>
                <w:lang w:eastAsia="ru-RU"/>
              </w:rPr>
              <w:t>20.07</w:t>
            </w:r>
            <w:r w:rsidRPr="00BE1E17">
              <w:rPr>
                <w:rFonts w:eastAsia="Times New Roman"/>
                <w:bCs/>
                <w:color w:val="000000"/>
                <w:lang w:eastAsia="ru-RU"/>
              </w:rPr>
              <w:t>(21.07-31.07)</w:t>
            </w:r>
            <w:r w:rsidRPr="00BE1E17">
              <w:rPr>
                <w:rFonts w:eastAsia="Times New Roman"/>
                <w:b/>
                <w:bCs/>
                <w:color w:val="000000"/>
                <w:lang w:eastAsia="ru-RU"/>
              </w:rPr>
              <w:t>01.08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6E0F" w:rsidRPr="006F4CE1" w:rsidRDefault="00E16E0F" w:rsidP="001414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4CE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F" w:rsidRPr="00F87391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F" w:rsidRPr="00F87391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F" w:rsidRPr="00F87391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165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0F" w:rsidRPr="00F87391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F" w:rsidRPr="00CB4557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110</w:t>
            </w:r>
          </w:p>
        </w:tc>
      </w:tr>
      <w:tr w:rsidR="00E16E0F" w:rsidRPr="00310917" w:rsidTr="001414CB">
        <w:trPr>
          <w:trHeight w:val="71"/>
        </w:trPr>
        <w:tc>
          <w:tcPr>
            <w:tcW w:w="12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E16E0F" w:rsidRPr="00BE1E17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E17">
              <w:rPr>
                <w:rFonts w:eastAsia="Times New Roman"/>
                <w:b/>
                <w:bCs/>
                <w:color w:val="000000"/>
                <w:lang w:eastAsia="ru-RU"/>
              </w:rPr>
              <w:t>25.07</w:t>
            </w:r>
            <w:r w:rsidRPr="00BE1E17">
              <w:rPr>
                <w:rFonts w:eastAsia="Times New Roman"/>
                <w:bCs/>
                <w:color w:val="000000"/>
                <w:lang w:eastAsia="ru-RU"/>
              </w:rPr>
              <w:t>(26.07-05.08)</w:t>
            </w:r>
            <w:r w:rsidRPr="00BE1E17">
              <w:rPr>
                <w:rFonts w:eastAsia="Times New Roman"/>
                <w:b/>
                <w:bCs/>
                <w:color w:val="000000"/>
                <w:lang w:eastAsia="ru-RU"/>
              </w:rPr>
              <w:t>06.08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0F" w:rsidRPr="006F4CE1" w:rsidRDefault="00E16E0F" w:rsidP="001414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4CE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0F" w:rsidRPr="00F87391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E0F" w:rsidRPr="00F87391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0F" w:rsidRPr="00F87391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165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16E0F" w:rsidRPr="00F87391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0F" w:rsidRPr="00CB4557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110</w:t>
            </w:r>
          </w:p>
        </w:tc>
      </w:tr>
      <w:tr w:rsidR="00E16E0F" w:rsidRPr="00310917" w:rsidTr="001414CB">
        <w:trPr>
          <w:trHeight w:val="129"/>
        </w:trPr>
        <w:tc>
          <w:tcPr>
            <w:tcW w:w="12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E0F" w:rsidRPr="00BE1E17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E17">
              <w:rPr>
                <w:rFonts w:eastAsia="Times New Roman"/>
                <w:b/>
                <w:bCs/>
                <w:color w:val="000000"/>
                <w:lang w:eastAsia="ru-RU"/>
              </w:rPr>
              <w:t>30.07</w:t>
            </w:r>
            <w:r w:rsidRPr="00BE1E17">
              <w:rPr>
                <w:rFonts w:eastAsia="Times New Roman"/>
                <w:bCs/>
                <w:color w:val="000000"/>
                <w:lang w:eastAsia="ru-RU"/>
              </w:rPr>
              <w:t>(31.07-10.08)</w:t>
            </w:r>
            <w:r w:rsidRPr="00BE1E17">
              <w:rPr>
                <w:rFonts w:eastAsia="Times New Roman"/>
                <w:b/>
                <w:bCs/>
                <w:color w:val="000000"/>
                <w:lang w:eastAsia="ru-RU"/>
              </w:rPr>
              <w:t>11.08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6E0F" w:rsidRPr="006F4CE1" w:rsidRDefault="00E16E0F" w:rsidP="001414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4CE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F" w:rsidRPr="00F87391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F" w:rsidRPr="00F87391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F" w:rsidRPr="00F87391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165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0F" w:rsidRPr="00F87391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F" w:rsidRPr="00CB4557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110</w:t>
            </w:r>
          </w:p>
        </w:tc>
      </w:tr>
      <w:tr w:rsidR="00E16E0F" w:rsidRPr="00310917" w:rsidTr="001414CB">
        <w:trPr>
          <w:trHeight w:val="71"/>
        </w:trPr>
        <w:tc>
          <w:tcPr>
            <w:tcW w:w="12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E16E0F" w:rsidRPr="00BE1E17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E17">
              <w:rPr>
                <w:rFonts w:eastAsia="Times New Roman"/>
                <w:b/>
                <w:bCs/>
                <w:color w:val="000000"/>
                <w:lang w:eastAsia="ru-RU"/>
              </w:rPr>
              <w:t>04.08</w:t>
            </w:r>
            <w:r w:rsidRPr="00BE1E17">
              <w:rPr>
                <w:rFonts w:eastAsia="Times New Roman"/>
                <w:bCs/>
                <w:color w:val="000000"/>
                <w:lang w:eastAsia="ru-RU"/>
              </w:rPr>
              <w:t>(05.08-15.08)</w:t>
            </w:r>
            <w:r w:rsidRPr="00BE1E17">
              <w:rPr>
                <w:rFonts w:eastAsia="Times New Roman"/>
                <w:b/>
                <w:bCs/>
                <w:color w:val="000000"/>
                <w:lang w:eastAsia="ru-RU"/>
              </w:rPr>
              <w:t>16.08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0F" w:rsidRPr="006F4CE1" w:rsidRDefault="00E16E0F" w:rsidP="001414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4CE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0F" w:rsidRPr="00F87391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E0F" w:rsidRPr="00F87391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0F" w:rsidRPr="00F87391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165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16E0F" w:rsidRPr="00F87391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0F" w:rsidRPr="00CB4557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110</w:t>
            </w:r>
          </w:p>
        </w:tc>
      </w:tr>
      <w:tr w:rsidR="00E16E0F" w:rsidRPr="00310917" w:rsidTr="001414CB">
        <w:trPr>
          <w:trHeight w:val="87"/>
        </w:trPr>
        <w:tc>
          <w:tcPr>
            <w:tcW w:w="12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E0F" w:rsidRPr="00BE1E17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E17">
              <w:rPr>
                <w:rFonts w:eastAsia="Times New Roman"/>
                <w:b/>
                <w:bCs/>
                <w:color w:val="000000"/>
                <w:lang w:eastAsia="ru-RU"/>
              </w:rPr>
              <w:t>09.08</w:t>
            </w:r>
            <w:r w:rsidRPr="00BE1E17">
              <w:rPr>
                <w:rFonts w:eastAsia="Times New Roman"/>
                <w:bCs/>
                <w:color w:val="000000"/>
                <w:lang w:eastAsia="ru-RU"/>
              </w:rPr>
              <w:t>(10.08-20.08)</w:t>
            </w:r>
            <w:r w:rsidRPr="00BE1E17">
              <w:rPr>
                <w:rFonts w:eastAsia="Times New Roman"/>
                <w:b/>
                <w:bCs/>
                <w:color w:val="000000"/>
                <w:lang w:eastAsia="ru-RU"/>
              </w:rPr>
              <w:t>21.08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6E0F" w:rsidRPr="006F4CE1" w:rsidRDefault="00E16E0F" w:rsidP="001414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4CE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F" w:rsidRPr="00F87391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F" w:rsidRPr="00F87391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F" w:rsidRPr="00F87391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165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0F" w:rsidRPr="00F87391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F" w:rsidRPr="00CB4557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110</w:t>
            </w:r>
          </w:p>
        </w:tc>
      </w:tr>
      <w:tr w:rsidR="00E16E0F" w:rsidRPr="00310917" w:rsidTr="001414CB">
        <w:trPr>
          <w:trHeight w:val="71"/>
        </w:trPr>
        <w:tc>
          <w:tcPr>
            <w:tcW w:w="12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E16E0F" w:rsidRPr="00BE1E17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E17">
              <w:rPr>
                <w:rFonts w:eastAsia="Times New Roman"/>
                <w:b/>
                <w:bCs/>
                <w:color w:val="000000"/>
                <w:lang w:eastAsia="ru-RU"/>
              </w:rPr>
              <w:t>14.08</w:t>
            </w:r>
            <w:r w:rsidRPr="00BE1E17">
              <w:rPr>
                <w:rFonts w:eastAsia="Times New Roman"/>
                <w:bCs/>
                <w:color w:val="000000"/>
                <w:lang w:eastAsia="ru-RU"/>
              </w:rPr>
              <w:t>(15.08-25.08)</w:t>
            </w:r>
            <w:r w:rsidRPr="00BE1E17">
              <w:rPr>
                <w:rFonts w:eastAsia="Times New Roman"/>
                <w:b/>
                <w:bCs/>
                <w:color w:val="000000"/>
                <w:lang w:eastAsia="ru-RU"/>
              </w:rPr>
              <w:t>26.08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0F" w:rsidRPr="006F4CE1" w:rsidRDefault="00E16E0F" w:rsidP="001414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4CE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0F" w:rsidRPr="00F87391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E0F" w:rsidRPr="00F87391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0F" w:rsidRPr="00F87391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165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16E0F" w:rsidRPr="00F87391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0F" w:rsidRPr="00CB4557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110</w:t>
            </w:r>
          </w:p>
        </w:tc>
      </w:tr>
      <w:tr w:rsidR="00E16E0F" w:rsidRPr="00310917" w:rsidTr="001414CB">
        <w:trPr>
          <w:trHeight w:val="71"/>
        </w:trPr>
        <w:tc>
          <w:tcPr>
            <w:tcW w:w="12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6E0F" w:rsidRPr="00BE1E17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E17">
              <w:rPr>
                <w:rFonts w:eastAsia="Times New Roman"/>
                <w:b/>
                <w:bCs/>
                <w:color w:val="000000"/>
                <w:lang w:eastAsia="ru-RU"/>
              </w:rPr>
              <w:t>24.08</w:t>
            </w:r>
            <w:r w:rsidRPr="00BE1E17">
              <w:rPr>
                <w:rFonts w:eastAsia="Times New Roman"/>
                <w:bCs/>
                <w:color w:val="000000"/>
                <w:lang w:eastAsia="ru-RU"/>
              </w:rPr>
              <w:t>(25.08-04.09)</w:t>
            </w:r>
            <w:r w:rsidRPr="00BE1E17">
              <w:rPr>
                <w:rFonts w:eastAsia="Times New Roman"/>
                <w:b/>
                <w:bCs/>
                <w:color w:val="000000"/>
                <w:lang w:eastAsia="ru-RU"/>
              </w:rPr>
              <w:t>05.09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6E0F" w:rsidRPr="006F4CE1" w:rsidRDefault="00E16E0F" w:rsidP="001414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4CE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F" w:rsidRPr="00F87391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F" w:rsidRPr="00F87391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F" w:rsidRPr="00F87391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165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0F" w:rsidRPr="00F87391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0F" w:rsidRPr="00CB4557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100</w:t>
            </w:r>
          </w:p>
        </w:tc>
      </w:tr>
      <w:tr w:rsidR="00E16E0F" w:rsidRPr="00310917" w:rsidTr="001414CB">
        <w:trPr>
          <w:trHeight w:val="71"/>
        </w:trPr>
        <w:tc>
          <w:tcPr>
            <w:tcW w:w="12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E16E0F" w:rsidRPr="00BE1E17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1E17">
              <w:rPr>
                <w:rFonts w:eastAsia="Times New Roman"/>
                <w:b/>
                <w:bCs/>
                <w:color w:val="000000"/>
                <w:lang w:eastAsia="ru-RU"/>
              </w:rPr>
              <w:t>03.09</w:t>
            </w:r>
            <w:r w:rsidRPr="00BE1E17">
              <w:rPr>
                <w:rFonts w:eastAsia="Times New Roman"/>
                <w:bCs/>
                <w:color w:val="000000"/>
                <w:lang w:eastAsia="ru-RU"/>
              </w:rPr>
              <w:t>(04.09-14.09)</w:t>
            </w:r>
            <w:r w:rsidRPr="00BE1E17">
              <w:rPr>
                <w:rFonts w:eastAsia="Times New Roman"/>
                <w:b/>
                <w:bCs/>
                <w:color w:val="000000"/>
                <w:lang w:eastAsia="ru-RU"/>
              </w:rPr>
              <w:t>15.09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0F" w:rsidRPr="006F4CE1" w:rsidRDefault="00E16E0F" w:rsidP="001414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F4CE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0F" w:rsidRPr="00F87391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235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6E0F" w:rsidRPr="00F87391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0F" w:rsidRPr="00F87391" w:rsidRDefault="00E16E0F" w:rsidP="001414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155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16E0F" w:rsidRPr="00F87391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16E0F" w:rsidRPr="00CB4557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95</w:t>
            </w:r>
          </w:p>
        </w:tc>
      </w:tr>
      <w:tr w:rsidR="00E16E0F" w:rsidRPr="00310917" w:rsidTr="001414CB">
        <w:trPr>
          <w:trHeight w:val="71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E16E0F" w:rsidRDefault="00E16E0F" w:rsidP="001414CB">
            <w:pPr>
              <w:spacing w:after="0" w:line="240" w:lineRule="auto"/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Дети до 12 лет на основном месте скидка 10 </w:t>
            </w:r>
            <w:r w:rsidRPr="00F338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$</w:t>
            </w:r>
          </w:p>
        </w:tc>
      </w:tr>
      <w:tr w:rsidR="00E16E0F" w:rsidTr="00141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2566" w:type="pct"/>
            <w:gridSpan w:val="5"/>
            <w:tcBorders>
              <w:bottom w:val="single" w:sz="4" w:space="0" w:color="auto"/>
            </w:tcBorders>
            <w:shd w:val="clear" w:color="auto" w:fill="DDD9C3"/>
          </w:tcPr>
          <w:p w:rsidR="00E16E0F" w:rsidRPr="006F4CE1" w:rsidRDefault="00E16E0F" w:rsidP="001414CB">
            <w:pPr>
              <w:spacing w:after="0"/>
              <w:ind w:left="44"/>
              <w:rPr>
                <w:b/>
                <w:sz w:val="20"/>
                <w:szCs w:val="20"/>
              </w:rPr>
            </w:pPr>
            <w:r w:rsidRPr="006F4CE1">
              <w:rPr>
                <w:b/>
                <w:sz w:val="20"/>
                <w:szCs w:val="20"/>
              </w:rPr>
              <w:t>В стоимость входит:</w:t>
            </w:r>
          </w:p>
        </w:tc>
        <w:tc>
          <w:tcPr>
            <w:tcW w:w="2434" w:type="pct"/>
            <w:gridSpan w:val="5"/>
            <w:tcBorders>
              <w:bottom w:val="single" w:sz="4" w:space="0" w:color="auto"/>
            </w:tcBorders>
            <w:shd w:val="clear" w:color="auto" w:fill="DDD9C3"/>
          </w:tcPr>
          <w:p w:rsidR="00E16E0F" w:rsidRPr="006F4CE1" w:rsidRDefault="00E16E0F" w:rsidP="001414CB">
            <w:pPr>
              <w:spacing w:after="0"/>
              <w:ind w:left="44"/>
              <w:rPr>
                <w:b/>
                <w:sz w:val="20"/>
                <w:szCs w:val="20"/>
              </w:rPr>
            </w:pPr>
            <w:r w:rsidRPr="006F4CE1">
              <w:rPr>
                <w:b/>
                <w:sz w:val="20"/>
                <w:szCs w:val="20"/>
              </w:rPr>
              <w:t>Дополнительно оплачивается:</w:t>
            </w:r>
          </w:p>
        </w:tc>
      </w:tr>
      <w:tr w:rsidR="00E16E0F" w:rsidTr="00141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2"/>
        </w:trPr>
        <w:tc>
          <w:tcPr>
            <w:tcW w:w="2566" w:type="pct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16E0F" w:rsidRDefault="00E16E0F" w:rsidP="001414CB">
            <w:pPr>
              <w:spacing w:after="0" w:line="240" w:lineRule="auto"/>
              <w:ind w:left="44"/>
              <w:rPr>
                <w:sz w:val="18"/>
                <w:szCs w:val="18"/>
              </w:rPr>
            </w:pPr>
            <w:r w:rsidRPr="00EF546E">
              <w:rPr>
                <w:sz w:val="18"/>
                <w:szCs w:val="18"/>
              </w:rPr>
              <w:t xml:space="preserve">- проезд </w:t>
            </w:r>
            <w:r>
              <w:rPr>
                <w:sz w:val="18"/>
                <w:szCs w:val="18"/>
              </w:rPr>
              <w:t>автобусом туристического класса;</w:t>
            </w:r>
          </w:p>
          <w:p w:rsidR="00E16E0F" w:rsidRPr="00EF546E" w:rsidRDefault="00E16E0F" w:rsidP="001414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-сопровождение группы по территории РБ и РФ;</w:t>
            </w:r>
          </w:p>
          <w:p w:rsidR="00E16E0F" w:rsidRPr="00EF546E" w:rsidRDefault="00E16E0F" w:rsidP="001414CB">
            <w:pPr>
              <w:spacing w:after="0" w:line="240" w:lineRule="auto"/>
              <w:rPr>
                <w:sz w:val="18"/>
                <w:szCs w:val="18"/>
              </w:rPr>
            </w:pPr>
            <w:r w:rsidRPr="00EF546E">
              <w:rPr>
                <w:sz w:val="18"/>
                <w:szCs w:val="18"/>
              </w:rPr>
              <w:t>- пр</w:t>
            </w:r>
            <w:r>
              <w:rPr>
                <w:sz w:val="18"/>
                <w:szCs w:val="18"/>
              </w:rPr>
              <w:t>оживание в пансионате «Агата»</w:t>
            </w:r>
            <w:r w:rsidRPr="000766C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Pr="007849A5">
              <w:rPr>
                <w:b/>
                <w:sz w:val="18"/>
                <w:szCs w:val="18"/>
              </w:rPr>
              <w:t>11дней/10 ночей</w:t>
            </w:r>
            <w:r>
              <w:rPr>
                <w:b/>
                <w:sz w:val="18"/>
                <w:szCs w:val="18"/>
              </w:rPr>
              <w:t>);</w:t>
            </w:r>
          </w:p>
          <w:p w:rsidR="00E16E0F" w:rsidRPr="00EF546E" w:rsidRDefault="00E16E0F" w:rsidP="001414CB">
            <w:pPr>
              <w:spacing w:after="0" w:line="240" w:lineRule="auto"/>
              <w:rPr>
                <w:sz w:val="18"/>
                <w:szCs w:val="18"/>
              </w:rPr>
            </w:pPr>
            <w:r w:rsidRPr="00EF546E">
              <w:rPr>
                <w:sz w:val="18"/>
                <w:szCs w:val="18"/>
              </w:rPr>
              <w:t xml:space="preserve">- пользование </w:t>
            </w:r>
            <w:r w:rsidRPr="000766CC">
              <w:rPr>
                <w:b/>
                <w:sz w:val="18"/>
                <w:szCs w:val="18"/>
              </w:rPr>
              <w:t>собственным оборудованным пляжем</w:t>
            </w:r>
            <w:r>
              <w:rPr>
                <w:sz w:val="18"/>
                <w:szCs w:val="18"/>
              </w:rPr>
              <w:t xml:space="preserve"> (шезлонги</w:t>
            </w:r>
            <w:r w:rsidRPr="00EF546E">
              <w:rPr>
                <w:sz w:val="18"/>
                <w:szCs w:val="18"/>
              </w:rPr>
              <w:t>, навесы, раздевалки)</w:t>
            </w:r>
            <w:r>
              <w:rPr>
                <w:sz w:val="18"/>
                <w:szCs w:val="18"/>
              </w:rPr>
              <w:t>;</w:t>
            </w:r>
          </w:p>
          <w:p w:rsidR="00E16E0F" w:rsidRDefault="00E16E0F" w:rsidP="001414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-пользование</w:t>
            </w:r>
            <w:r w:rsidRPr="00626D23">
              <w:rPr>
                <w:b/>
                <w:sz w:val="18"/>
                <w:szCs w:val="18"/>
              </w:rPr>
              <w:t xml:space="preserve"> бассейном</w:t>
            </w:r>
            <w:r>
              <w:rPr>
                <w:b/>
                <w:sz w:val="18"/>
                <w:szCs w:val="18"/>
              </w:rPr>
              <w:t>;</w:t>
            </w:r>
          </w:p>
          <w:p w:rsidR="00E16E0F" w:rsidRPr="00EF546E" w:rsidRDefault="00E16E0F" w:rsidP="001414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-информационно-консультативная услуга по подбору тура.</w:t>
            </w:r>
          </w:p>
        </w:tc>
        <w:tc>
          <w:tcPr>
            <w:tcW w:w="2434" w:type="pct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16E0F" w:rsidRPr="00EF546E" w:rsidRDefault="00E16E0F" w:rsidP="001414CB">
            <w:pPr>
              <w:spacing w:after="0" w:line="240" w:lineRule="auto"/>
              <w:ind w:left="44"/>
              <w:rPr>
                <w:sz w:val="18"/>
                <w:szCs w:val="18"/>
              </w:rPr>
            </w:pPr>
            <w:r w:rsidRPr="00EF546E">
              <w:rPr>
                <w:sz w:val="18"/>
                <w:szCs w:val="18"/>
              </w:rPr>
              <w:t xml:space="preserve">- туристическая услуга – </w:t>
            </w:r>
            <w:r w:rsidRPr="00EF546E">
              <w:rPr>
                <w:b/>
                <w:sz w:val="18"/>
                <w:szCs w:val="18"/>
              </w:rPr>
              <w:t>50 рублей</w:t>
            </w:r>
            <w:r>
              <w:rPr>
                <w:b/>
                <w:sz w:val="18"/>
                <w:szCs w:val="18"/>
              </w:rPr>
              <w:t xml:space="preserve"> (оплачивается при заключении договора);</w:t>
            </w:r>
          </w:p>
          <w:p w:rsidR="00E16E0F" w:rsidRPr="00EF546E" w:rsidRDefault="00E16E0F" w:rsidP="001414CB">
            <w:pPr>
              <w:spacing w:after="0" w:line="240" w:lineRule="auto"/>
              <w:ind w:left="44"/>
              <w:rPr>
                <w:sz w:val="18"/>
                <w:szCs w:val="18"/>
              </w:rPr>
            </w:pPr>
            <w:r w:rsidRPr="00EF546E">
              <w:rPr>
                <w:sz w:val="18"/>
                <w:szCs w:val="18"/>
              </w:rPr>
              <w:t xml:space="preserve"> - медицинская страховка (по желанию, оформляется самостоятельно)</w:t>
            </w:r>
          </w:p>
          <w:p w:rsidR="00E16E0F" w:rsidRDefault="00E16E0F" w:rsidP="001414CB">
            <w:pPr>
              <w:spacing w:after="0" w:line="240" w:lineRule="auto"/>
              <w:ind w:left="44"/>
              <w:rPr>
                <w:sz w:val="18"/>
                <w:szCs w:val="18"/>
              </w:rPr>
            </w:pPr>
            <w:r w:rsidRPr="00EF546E">
              <w:rPr>
                <w:sz w:val="18"/>
                <w:szCs w:val="18"/>
              </w:rPr>
              <w:t>-личные расходы</w:t>
            </w:r>
          </w:p>
          <w:p w:rsidR="00E16E0F" w:rsidRPr="00E455CA" w:rsidRDefault="00E16E0F" w:rsidP="001414CB">
            <w:pPr>
              <w:spacing w:after="0" w:line="240" w:lineRule="auto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-курортный сбор ( дети до 16 лет бесплатно) </w:t>
            </w:r>
            <w:r w:rsidRPr="00FC44F2">
              <w:rPr>
                <w:sz w:val="18"/>
                <w:szCs w:val="18"/>
              </w:rPr>
              <w:t>~</w:t>
            </w:r>
            <w:r>
              <w:rPr>
                <w:sz w:val="18"/>
                <w:szCs w:val="18"/>
              </w:rPr>
              <w:t xml:space="preserve">2 </w:t>
            </w:r>
            <w:r w:rsidRPr="00E455CA">
              <w:rPr>
                <w:sz w:val="18"/>
                <w:szCs w:val="18"/>
              </w:rPr>
              <w:t>$</w:t>
            </w:r>
          </w:p>
        </w:tc>
      </w:tr>
    </w:tbl>
    <w:p w:rsidR="00E16E0F" w:rsidRDefault="00E16E0F" w:rsidP="003D611A">
      <w:pPr>
        <w:tabs>
          <w:tab w:val="left" w:pos="3765"/>
        </w:tabs>
      </w:pPr>
    </w:p>
    <w:p w:rsidR="00E16E0F" w:rsidRPr="003D611A" w:rsidRDefault="00E16E0F" w:rsidP="003D611A">
      <w:pPr>
        <w:tabs>
          <w:tab w:val="left" w:pos="3765"/>
        </w:tabs>
      </w:pPr>
    </w:p>
    <w:sectPr w:rsidR="00E16E0F" w:rsidRPr="003D611A" w:rsidSect="0061696D">
      <w:pgSz w:w="11906" w:h="16838"/>
      <w:pgMar w:top="284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5F7A18"/>
    <w:multiLevelType w:val="hybridMultilevel"/>
    <w:tmpl w:val="44A60700"/>
    <w:lvl w:ilvl="0" w:tplc="1BE0B78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27EC5"/>
    <w:multiLevelType w:val="hybridMultilevel"/>
    <w:tmpl w:val="5BD433E2"/>
    <w:lvl w:ilvl="0" w:tplc="76E6DA2C">
      <w:start w:val="1"/>
      <w:numFmt w:val="decimal"/>
      <w:lvlText w:val="%1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9A31C7"/>
    <w:multiLevelType w:val="multilevel"/>
    <w:tmpl w:val="ADDC7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3952EF"/>
    <w:multiLevelType w:val="hybridMultilevel"/>
    <w:tmpl w:val="0EFC4E62"/>
    <w:lvl w:ilvl="0" w:tplc="4CB65D7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22518"/>
    <w:multiLevelType w:val="hybridMultilevel"/>
    <w:tmpl w:val="9A4E4CA0"/>
    <w:lvl w:ilvl="0" w:tplc="06740D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B1DE0"/>
    <w:multiLevelType w:val="hybridMultilevel"/>
    <w:tmpl w:val="95265296"/>
    <w:lvl w:ilvl="0" w:tplc="BCCA19F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5543"/>
    <w:rsid w:val="0000347B"/>
    <w:rsid w:val="00011041"/>
    <w:rsid w:val="00014984"/>
    <w:rsid w:val="00015199"/>
    <w:rsid w:val="000271D0"/>
    <w:rsid w:val="00045071"/>
    <w:rsid w:val="0006472D"/>
    <w:rsid w:val="000650BE"/>
    <w:rsid w:val="00072D1A"/>
    <w:rsid w:val="00073E13"/>
    <w:rsid w:val="000766CC"/>
    <w:rsid w:val="00080895"/>
    <w:rsid w:val="0008336B"/>
    <w:rsid w:val="000937FD"/>
    <w:rsid w:val="000A4142"/>
    <w:rsid w:val="000C7950"/>
    <w:rsid w:val="000D0566"/>
    <w:rsid w:val="000D5891"/>
    <w:rsid w:val="000D78B2"/>
    <w:rsid w:val="000F0393"/>
    <w:rsid w:val="000F1B03"/>
    <w:rsid w:val="0011610B"/>
    <w:rsid w:val="00126566"/>
    <w:rsid w:val="001334D6"/>
    <w:rsid w:val="00142810"/>
    <w:rsid w:val="00151BE6"/>
    <w:rsid w:val="00151E2A"/>
    <w:rsid w:val="00152B03"/>
    <w:rsid w:val="001558B8"/>
    <w:rsid w:val="00170FD7"/>
    <w:rsid w:val="00192765"/>
    <w:rsid w:val="001940B7"/>
    <w:rsid w:val="001A47A2"/>
    <w:rsid w:val="001B4DC3"/>
    <w:rsid w:val="001C0C95"/>
    <w:rsid w:val="001C31DB"/>
    <w:rsid w:val="001C6737"/>
    <w:rsid w:val="001D472C"/>
    <w:rsid w:val="001D6397"/>
    <w:rsid w:val="002037D8"/>
    <w:rsid w:val="002224E9"/>
    <w:rsid w:val="0022584A"/>
    <w:rsid w:val="002336ED"/>
    <w:rsid w:val="00240317"/>
    <w:rsid w:val="002419E7"/>
    <w:rsid w:val="002428A9"/>
    <w:rsid w:val="0024785C"/>
    <w:rsid w:val="00283570"/>
    <w:rsid w:val="002C1976"/>
    <w:rsid w:val="002D1415"/>
    <w:rsid w:val="002F5794"/>
    <w:rsid w:val="00322BB3"/>
    <w:rsid w:val="00332B3A"/>
    <w:rsid w:val="0034275F"/>
    <w:rsid w:val="003567A2"/>
    <w:rsid w:val="0036142F"/>
    <w:rsid w:val="0037443D"/>
    <w:rsid w:val="003754E4"/>
    <w:rsid w:val="003840E8"/>
    <w:rsid w:val="003879B1"/>
    <w:rsid w:val="00391141"/>
    <w:rsid w:val="003B15A3"/>
    <w:rsid w:val="003C5EB5"/>
    <w:rsid w:val="003D031A"/>
    <w:rsid w:val="003D2189"/>
    <w:rsid w:val="003D611A"/>
    <w:rsid w:val="003F3C97"/>
    <w:rsid w:val="00407F1A"/>
    <w:rsid w:val="00411508"/>
    <w:rsid w:val="004137E3"/>
    <w:rsid w:val="00423F63"/>
    <w:rsid w:val="00425FE7"/>
    <w:rsid w:val="00430D9F"/>
    <w:rsid w:val="00430E43"/>
    <w:rsid w:val="00434770"/>
    <w:rsid w:val="004377B5"/>
    <w:rsid w:val="00444A7E"/>
    <w:rsid w:val="00445809"/>
    <w:rsid w:val="00461DEB"/>
    <w:rsid w:val="00464DD7"/>
    <w:rsid w:val="004709EA"/>
    <w:rsid w:val="004778AC"/>
    <w:rsid w:val="004866AC"/>
    <w:rsid w:val="00494247"/>
    <w:rsid w:val="00496251"/>
    <w:rsid w:val="004A6766"/>
    <w:rsid w:val="004B6E60"/>
    <w:rsid w:val="004D05F1"/>
    <w:rsid w:val="004E424E"/>
    <w:rsid w:val="004E7A7B"/>
    <w:rsid w:val="004F2B13"/>
    <w:rsid w:val="004F68EA"/>
    <w:rsid w:val="005012D6"/>
    <w:rsid w:val="005018E2"/>
    <w:rsid w:val="0050358A"/>
    <w:rsid w:val="00521EF4"/>
    <w:rsid w:val="005320B4"/>
    <w:rsid w:val="005325BA"/>
    <w:rsid w:val="00537A5F"/>
    <w:rsid w:val="00541FBF"/>
    <w:rsid w:val="005516EA"/>
    <w:rsid w:val="00557A78"/>
    <w:rsid w:val="005616B8"/>
    <w:rsid w:val="00561AB0"/>
    <w:rsid w:val="00575A01"/>
    <w:rsid w:val="00583427"/>
    <w:rsid w:val="005921FF"/>
    <w:rsid w:val="00593EDA"/>
    <w:rsid w:val="005A1E00"/>
    <w:rsid w:val="005A4EF5"/>
    <w:rsid w:val="005A6C5F"/>
    <w:rsid w:val="005A7179"/>
    <w:rsid w:val="005B1DFE"/>
    <w:rsid w:val="005B22F6"/>
    <w:rsid w:val="005B2420"/>
    <w:rsid w:val="005B29F0"/>
    <w:rsid w:val="005D3BBB"/>
    <w:rsid w:val="005E39A1"/>
    <w:rsid w:val="005F43D3"/>
    <w:rsid w:val="00600521"/>
    <w:rsid w:val="0060345B"/>
    <w:rsid w:val="00604E75"/>
    <w:rsid w:val="006102CD"/>
    <w:rsid w:val="0061696D"/>
    <w:rsid w:val="00622934"/>
    <w:rsid w:val="006354B8"/>
    <w:rsid w:val="00644158"/>
    <w:rsid w:val="0064786C"/>
    <w:rsid w:val="00647F09"/>
    <w:rsid w:val="00665F6B"/>
    <w:rsid w:val="00667A33"/>
    <w:rsid w:val="006B5D29"/>
    <w:rsid w:val="006D3169"/>
    <w:rsid w:val="006F2A11"/>
    <w:rsid w:val="006F4CE1"/>
    <w:rsid w:val="00701602"/>
    <w:rsid w:val="00703093"/>
    <w:rsid w:val="00704368"/>
    <w:rsid w:val="00704D12"/>
    <w:rsid w:val="00726B90"/>
    <w:rsid w:val="00727E6A"/>
    <w:rsid w:val="007579DE"/>
    <w:rsid w:val="00763F19"/>
    <w:rsid w:val="0078472F"/>
    <w:rsid w:val="00784B9B"/>
    <w:rsid w:val="007861FE"/>
    <w:rsid w:val="00796A50"/>
    <w:rsid w:val="007A20D8"/>
    <w:rsid w:val="007A361A"/>
    <w:rsid w:val="007B68D0"/>
    <w:rsid w:val="007C4733"/>
    <w:rsid w:val="007F3524"/>
    <w:rsid w:val="00807726"/>
    <w:rsid w:val="00826E19"/>
    <w:rsid w:val="0083018C"/>
    <w:rsid w:val="00835066"/>
    <w:rsid w:val="00847ED9"/>
    <w:rsid w:val="00850DE7"/>
    <w:rsid w:val="008558B7"/>
    <w:rsid w:val="00860840"/>
    <w:rsid w:val="00881895"/>
    <w:rsid w:val="0089206A"/>
    <w:rsid w:val="00894B81"/>
    <w:rsid w:val="008A113E"/>
    <w:rsid w:val="008A2052"/>
    <w:rsid w:val="008A5E12"/>
    <w:rsid w:val="008B464A"/>
    <w:rsid w:val="008B5BE1"/>
    <w:rsid w:val="008D0B08"/>
    <w:rsid w:val="008D3147"/>
    <w:rsid w:val="008D4A5B"/>
    <w:rsid w:val="008D78A5"/>
    <w:rsid w:val="008D7EC7"/>
    <w:rsid w:val="008F289E"/>
    <w:rsid w:val="00921704"/>
    <w:rsid w:val="009331AE"/>
    <w:rsid w:val="0093435B"/>
    <w:rsid w:val="00936575"/>
    <w:rsid w:val="009411FA"/>
    <w:rsid w:val="00944B9A"/>
    <w:rsid w:val="00946EFD"/>
    <w:rsid w:val="009504B5"/>
    <w:rsid w:val="009548C4"/>
    <w:rsid w:val="009551C2"/>
    <w:rsid w:val="00956CC1"/>
    <w:rsid w:val="00960B1C"/>
    <w:rsid w:val="00970181"/>
    <w:rsid w:val="0099057A"/>
    <w:rsid w:val="009A55CE"/>
    <w:rsid w:val="009C39CD"/>
    <w:rsid w:val="009C6387"/>
    <w:rsid w:val="009D0123"/>
    <w:rsid w:val="009D0948"/>
    <w:rsid w:val="009F050F"/>
    <w:rsid w:val="009F7F99"/>
    <w:rsid w:val="00A0649C"/>
    <w:rsid w:val="00A25010"/>
    <w:rsid w:val="00A32228"/>
    <w:rsid w:val="00A34D6A"/>
    <w:rsid w:val="00A460D5"/>
    <w:rsid w:val="00A46659"/>
    <w:rsid w:val="00A55965"/>
    <w:rsid w:val="00A5708F"/>
    <w:rsid w:val="00A60DEE"/>
    <w:rsid w:val="00A73382"/>
    <w:rsid w:val="00A84183"/>
    <w:rsid w:val="00A8726F"/>
    <w:rsid w:val="00A87BE9"/>
    <w:rsid w:val="00A87CAC"/>
    <w:rsid w:val="00A97C77"/>
    <w:rsid w:val="00AC0B9D"/>
    <w:rsid w:val="00AC4AB5"/>
    <w:rsid w:val="00AC6C3B"/>
    <w:rsid w:val="00AD1004"/>
    <w:rsid w:val="00AE1E51"/>
    <w:rsid w:val="00B05A1F"/>
    <w:rsid w:val="00B0789F"/>
    <w:rsid w:val="00B45000"/>
    <w:rsid w:val="00B51FE7"/>
    <w:rsid w:val="00B546B9"/>
    <w:rsid w:val="00B60ED4"/>
    <w:rsid w:val="00B63E99"/>
    <w:rsid w:val="00B6738C"/>
    <w:rsid w:val="00B71F85"/>
    <w:rsid w:val="00B83944"/>
    <w:rsid w:val="00B87BE2"/>
    <w:rsid w:val="00B97828"/>
    <w:rsid w:val="00BA54E2"/>
    <w:rsid w:val="00BB121D"/>
    <w:rsid w:val="00BC2470"/>
    <w:rsid w:val="00BF031F"/>
    <w:rsid w:val="00BF3DCD"/>
    <w:rsid w:val="00C1719B"/>
    <w:rsid w:val="00C20E08"/>
    <w:rsid w:val="00C36272"/>
    <w:rsid w:val="00C402B2"/>
    <w:rsid w:val="00C40D3C"/>
    <w:rsid w:val="00C42E90"/>
    <w:rsid w:val="00C44F69"/>
    <w:rsid w:val="00C535F7"/>
    <w:rsid w:val="00C7744F"/>
    <w:rsid w:val="00C84A04"/>
    <w:rsid w:val="00C90F62"/>
    <w:rsid w:val="00C93B54"/>
    <w:rsid w:val="00C95543"/>
    <w:rsid w:val="00CB4557"/>
    <w:rsid w:val="00CD39C7"/>
    <w:rsid w:val="00CE2AD5"/>
    <w:rsid w:val="00CF063B"/>
    <w:rsid w:val="00CF0DA8"/>
    <w:rsid w:val="00CF69F9"/>
    <w:rsid w:val="00CF7F11"/>
    <w:rsid w:val="00D31384"/>
    <w:rsid w:val="00D34304"/>
    <w:rsid w:val="00D55272"/>
    <w:rsid w:val="00D740B8"/>
    <w:rsid w:val="00D830B4"/>
    <w:rsid w:val="00DA0130"/>
    <w:rsid w:val="00DB28BF"/>
    <w:rsid w:val="00DB4328"/>
    <w:rsid w:val="00DE4EB8"/>
    <w:rsid w:val="00DE5341"/>
    <w:rsid w:val="00DF7A2E"/>
    <w:rsid w:val="00E14C3C"/>
    <w:rsid w:val="00E15644"/>
    <w:rsid w:val="00E16E0F"/>
    <w:rsid w:val="00E17469"/>
    <w:rsid w:val="00E32470"/>
    <w:rsid w:val="00E34A9E"/>
    <w:rsid w:val="00E455CA"/>
    <w:rsid w:val="00E613EF"/>
    <w:rsid w:val="00E62D3D"/>
    <w:rsid w:val="00E703E8"/>
    <w:rsid w:val="00E84A08"/>
    <w:rsid w:val="00EB1654"/>
    <w:rsid w:val="00EB49BD"/>
    <w:rsid w:val="00EC308B"/>
    <w:rsid w:val="00EC33F4"/>
    <w:rsid w:val="00ED014A"/>
    <w:rsid w:val="00EE2BFC"/>
    <w:rsid w:val="00EF4823"/>
    <w:rsid w:val="00EF5380"/>
    <w:rsid w:val="00EF546E"/>
    <w:rsid w:val="00F00CD8"/>
    <w:rsid w:val="00F11FAB"/>
    <w:rsid w:val="00F1612C"/>
    <w:rsid w:val="00F258F6"/>
    <w:rsid w:val="00F31A4E"/>
    <w:rsid w:val="00F31A77"/>
    <w:rsid w:val="00F366B9"/>
    <w:rsid w:val="00F40E72"/>
    <w:rsid w:val="00F430CE"/>
    <w:rsid w:val="00F44933"/>
    <w:rsid w:val="00F517A4"/>
    <w:rsid w:val="00F553F3"/>
    <w:rsid w:val="00F61C80"/>
    <w:rsid w:val="00F63B40"/>
    <w:rsid w:val="00F644D2"/>
    <w:rsid w:val="00F836AE"/>
    <w:rsid w:val="00F87391"/>
    <w:rsid w:val="00F92085"/>
    <w:rsid w:val="00F92EC4"/>
    <w:rsid w:val="00F9370B"/>
    <w:rsid w:val="00F93AB3"/>
    <w:rsid w:val="00FA6BDF"/>
    <w:rsid w:val="00FB27D6"/>
    <w:rsid w:val="00FC44F2"/>
    <w:rsid w:val="00FE14A6"/>
    <w:rsid w:val="00FE2D17"/>
    <w:rsid w:val="00FE3361"/>
    <w:rsid w:val="00FF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78A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955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554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C95543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3D2189"/>
    <w:rPr>
      <w:b/>
      <w:bCs/>
    </w:rPr>
  </w:style>
  <w:style w:type="paragraph" w:customStyle="1" w:styleId="text">
    <w:name w:val="text"/>
    <w:basedOn w:val="a"/>
    <w:rsid w:val="005A4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E1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778AC"/>
    <w:rPr>
      <w:rFonts w:ascii="Times New Roman" w:eastAsia="Times New Roman" w:hAnsi="Times New Roman"/>
      <w:sz w:val="32"/>
      <w:lang w:eastAsia="ar-SA"/>
    </w:rPr>
  </w:style>
  <w:style w:type="paragraph" w:styleId="a9">
    <w:name w:val="No Spacing"/>
    <w:uiPriority w:val="1"/>
    <w:qFormat/>
    <w:rsid w:val="00B0789F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F289E"/>
  </w:style>
  <w:style w:type="paragraph" w:styleId="aa">
    <w:name w:val="Title"/>
    <w:basedOn w:val="a"/>
    <w:next w:val="a"/>
    <w:link w:val="ab"/>
    <w:uiPriority w:val="10"/>
    <w:qFormat/>
    <w:rsid w:val="00430D9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ab">
    <w:name w:val="Название Знак"/>
    <w:link w:val="aa"/>
    <w:uiPriority w:val="10"/>
    <w:rsid w:val="00430D9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EE4F-6F04-4B06-9CE0-4E40585E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13283</CharactersWithSpaces>
  <SharedDoc>false</SharedDoc>
  <HLinks>
    <vt:vector size="6" baseType="variant">
      <vt:variant>
        <vt:i4>6029385</vt:i4>
      </vt:variant>
      <vt:variant>
        <vt:i4>0</vt:i4>
      </vt:variant>
      <vt:variant>
        <vt:i4>0</vt:i4>
      </vt:variant>
      <vt:variant>
        <vt:i4>5</vt:i4>
      </vt:variant>
      <vt:variant>
        <vt:lpwstr>http://www.vitorbis.com/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2020-01-21T10:05:00Z</cp:lastPrinted>
  <dcterms:created xsi:type="dcterms:W3CDTF">2020-01-21T12:24:00Z</dcterms:created>
  <dcterms:modified xsi:type="dcterms:W3CDTF">2020-01-21T12:24:00Z</dcterms:modified>
</cp:coreProperties>
</file>