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2E" w:rsidRDefault="006A162E" w:rsidP="006A162E">
      <w:pPr>
        <w:ind w:left="-56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BC85461" wp14:editId="4F5A08B9">
            <wp:simplePos x="0" y="0"/>
            <wp:positionH relativeFrom="margin">
              <wp:align>left</wp:align>
            </wp:positionH>
            <wp:positionV relativeFrom="paragraph">
              <wp:posOffset>-54</wp:posOffset>
            </wp:positionV>
            <wp:extent cx="1891834" cy="727657"/>
            <wp:effectExtent l="0" t="0" r="0" b="0"/>
            <wp:wrapNone/>
            <wp:docPr id="1" name="Рисунок 12" descr="ЛОГ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ЛОГО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416" cy="73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6A162E" w:rsidRPr="00E57A68" w:rsidRDefault="006A162E" w:rsidP="006A162E">
      <w:pPr>
        <w:jc w:val="right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E57A68">
        <w:rPr>
          <w:rFonts w:ascii="Times New Roman" w:hAnsi="Times New Roman" w:cs="Times New Roman"/>
          <w:b/>
          <w:sz w:val="20"/>
          <w:szCs w:val="20"/>
          <w:lang w:eastAsia="en-US"/>
        </w:rPr>
        <w:t>г. Могилев, ул. Ленинская, 13</w:t>
      </w:r>
    </w:p>
    <w:p w:rsidR="006A162E" w:rsidRPr="00E57A68" w:rsidRDefault="006A162E" w:rsidP="006A162E">
      <w:pPr>
        <w:jc w:val="right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E57A68">
        <w:rPr>
          <w:rFonts w:ascii="Times New Roman" w:hAnsi="Times New Roman" w:cs="Times New Roman"/>
          <w:b/>
          <w:sz w:val="20"/>
          <w:szCs w:val="20"/>
          <w:lang w:eastAsia="en-US"/>
        </w:rPr>
        <w:t>8 0222 70-70-28</w:t>
      </w:r>
    </w:p>
    <w:p w:rsidR="006A162E" w:rsidRPr="00E57A68" w:rsidRDefault="006A162E" w:rsidP="006A162E">
      <w:pPr>
        <w:jc w:val="right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E57A68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+375 29</w:t>
      </w:r>
      <w:r w:rsidR="00202A38" w:rsidRPr="00E57A68">
        <w:rPr>
          <w:rFonts w:ascii="Times New Roman" w:hAnsi="Times New Roman" w:cs="Times New Roman"/>
          <w:b/>
          <w:sz w:val="20"/>
          <w:szCs w:val="20"/>
          <w:lang w:eastAsia="en-US"/>
        </w:rPr>
        <w:t> </w:t>
      </w:r>
      <w:r w:rsidRPr="00E57A68">
        <w:rPr>
          <w:rFonts w:ascii="Times New Roman" w:hAnsi="Times New Roman" w:cs="Times New Roman"/>
          <w:b/>
          <w:sz w:val="20"/>
          <w:szCs w:val="20"/>
          <w:lang w:eastAsia="en-US"/>
        </w:rPr>
        <w:t>381</w:t>
      </w:r>
      <w:r w:rsidR="00202A38" w:rsidRPr="00E57A68">
        <w:rPr>
          <w:rFonts w:ascii="Times New Roman" w:hAnsi="Times New Roman" w:cs="Times New Roman"/>
          <w:b/>
          <w:sz w:val="20"/>
          <w:szCs w:val="20"/>
          <w:lang w:eastAsia="en-US"/>
        </w:rPr>
        <w:t>-</w:t>
      </w:r>
      <w:r w:rsidRPr="00E57A68">
        <w:rPr>
          <w:rFonts w:ascii="Times New Roman" w:hAnsi="Times New Roman" w:cs="Times New Roman"/>
          <w:b/>
          <w:sz w:val="20"/>
          <w:szCs w:val="20"/>
          <w:lang w:eastAsia="en-US"/>
        </w:rPr>
        <w:t>88</w:t>
      </w:r>
      <w:r w:rsidR="00202A38" w:rsidRPr="00E57A68">
        <w:rPr>
          <w:rFonts w:ascii="Times New Roman" w:hAnsi="Times New Roman" w:cs="Times New Roman"/>
          <w:b/>
          <w:sz w:val="20"/>
          <w:szCs w:val="20"/>
          <w:lang w:eastAsia="en-US"/>
        </w:rPr>
        <w:t>-</w:t>
      </w:r>
      <w:r w:rsidRPr="00E57A68">
        <w:rPr>
          <w:rFonts w:ascii="Times New Roman" w:hAnsi="Times New Roman" w:cs="Times New Roman"/>
          <w:b/>
          <w:sz w:val="20"/>
          <w:szCs w:val="20"/>
          <w:lang w:eastAsia="en-US"/>
        </w:rPr>
        <w:t>58 Наталья</w:t>
      </w:r>
    </w:p>
    <w:p w:rsidR="006A162E" w:rsidRPr="00E57A68" w:rsidRDefault="006A162E" w:rsidP="006A162E">
      <w:pPr>
        <w:ind w:left="-567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57A68">
        <w:rPr>
          <w:rFonts w:ascii="Times New Roman" w:hAnsi="Times New Roman" w:cs="Times New Roman"/>
          <w:b/>
          <w:sz w:val="20"/>
          <w:szCs w:val="20"/>
          <w:lang w:val="en-US" w:eastAsia="en-US"/>
        </w:rPr>
        <w:t>Nataintourist</w:t>
      </w:r>
      <w:proofErr w:type="spellEnd"/>
      <w:r w:rsidRPr="00E57A68">
        <w:rPr>
          <w:rFonts w:ascii="Times New Roman" w:hAnsi="Times New Roman" w:cs="Times New Roman"/>
          <w:b/>
          <w:sz w:val="20"/>
          <w:szCs w:val="20"/>
          <w:lang w:eastAsia="en-US"/>
        </w:rPr>
        <w:t>67@</w:t>
      </w:r>
      <w:r w:rsidRPr="00E57A68">
        <w:rPr>
          <w:rFonts w:ascii="Times New Roman" w:hAnsi="Times New Roman" w:cs="Times New Roman"/>
          <w:b/>
          <w:sz w:val="20"/>
          <w:szCs w:val="20"/>
          <w:lang w:val="en-US" w:eastAsia="en-US"/>
        </w:rPr>
        <w:t>mail</w:t>
      </w:r>
      <w:r w:rsidRPr="00E57A68">
        <w:rPr>
          <w:rFonts w:ascii="Times New Roman" w:hAnsi="Times New Roman" w:cs="Times New Roman"/>
          <w:b/>
          <w:sz w:val="20"/>
          <w:szCs w:val="20"/>
          <w:lang w:eastAsia="en-US"/>
        </w:rPr>
        <w:t>.</w:t>
      </w:r>
      <w:proofErr w:type="spellStart"/>
      <w:r w:rsidRPr="00E57A68">
        <w:rPr>
          <w:rFonts w:ascii="Times New Roman" w:hAnsi="Times New Roman" w:cs="Times New Roman"/>
          <w:b/>
          <w:sz w:val="20"/>
          <w:szCs w:val="20"/>
          <w:lang w:val="en-US" w:eastAsia="en-US"/>
        </w:rPr>
        <w:t>ru</w:t>
      </w:r>
      <w:proofErr w:type="spellEnd"/>
    </w:p>
    <w:p w:rsidR="006A162E" w:rsidRDefault="006A162E" w:rsidP="006A162E">
      <w:pPr>
        <w:ind w:left="-567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РОЖДЕСТВЕНСКАЯ МОСКВА</w:t>
      </w:r>
    </w:p>
    <w:p w:rsidR="006A162E" w:rsidRDefault="004C732B" w:rsidP="006A162E">
      <w:pPr>
        <w:ind w:lef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20-22 декабря 2024 года </w:t>
      </w:r>
    </w:p>
    <w:p w:rsidR="004C732B" w:rsidRPr="00EF22B3" w:rsidRDefault="004C732B" w:rsidP="006A162E">
      <w:pPr>
        <w:ind w:lef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A162E" w:rsidRPr="00202A38" w:rsidRDefault="006A162E" w:rsidP="006A162E">
      <w:pPr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</w:rPr>
      </w:pPr>
      <w:r w:rsidRPr="00202A38"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</w:rPr>
        <w:t xml:space="preserve">1 </w:t>
      </w:r>
      <w:proofErr w:type="gramStart"/>
      <w:r w:rsidRPr="00202A38"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</w:rPr>
        <w:t>день :</w:t>
      </w:r>
      <w:proofErr w:type="gramEnd"/>
      <w:r w:rsidRPr="00202A38"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</w:rPr>
        <w:t xml:space="preserve"> </w:t>
      </w:r>
      <w:r w:rsidRPr="00202A38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В 22.00 час. выезд группы из г. Могилева. Ночной переезд.</w:t>
      </w:r>
    </w:p>
    <w:p w:rsidR="004C732B" w:rsidRPr="00202A38" w:rsidRDefault="006A162E" w:rsidP="00202A38">
      <w:pPr>
        <w:pStyle w:val="mb-0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0"/>
          <w:szCs w:val="20"/>
        </w:rPr>
      </w:pPr>
      <w:r w:rsidRPr="00202A38">
        <w:rPr>
          <w:b/>
          <w:bCs/>
          <w:i/>
          <w:color w:val="000000"/>
          <w:sz w:val="20"/>
          <w:szCs w:val="20"/>
          <w:u w:val="single"/>
        </w:rPr>
        <w:t xml:space="preserve">2 </w:t>
      </w:r>
      <w:proofErr w:type="gramStart"/>
      <w:r w:rsidRPr="00202A38">
        <w:rPr>
          <w:b/>
          <w:bCs/>
          <w:i/>
          <w:color w:val="000000"/>
          <w:sz w:val="20"/>
          <w:szCs w:val="20"/>
          <w:u w:val="single"/>
        </w:rPr>
        <w:t>день :</w:t>
      </w:r>
      <w:proofErr w:type="gramEnd"/>
      <w:r w:rsidRPr="00202A38">
        <w:rPr>
          <w:b/>
          <w:bCs/>
          <w:i/>
          <w:color w:val="000000"/>
          <w:sz w:val="20"/>
          <w:szCs w:val="20"/>
          <w:u w:val="single"/>
        </w:rPr>
        <w:t xml:space="preserve"> </w:t>
      </w:r>
      <w:r w:rsidR="004C732B">
        <w:rPr>
          <w:b/>
          <w:bCs/>
          <w:i/>
          <w:color w:val="000000"/>
          <w:sz w:val="20"/>
          <w:szCs w:val="20"/>
        </w:rPr>
        <w:t>07.3</w:t>
      </w:r>
      <w:r w:rsidRPr="00202A38">
        <w:rPr>
          <w:b/>
          <w:bCs/>
          <w:i/>
          <w:color w:val="000000"/>
          <w:sz w:val="20"/>
          <w:szCs w:val="20"/>
        </w:rPr>
        <w:t xml:space="preserve">0 </w:t>
      </w:r>
      <w:r w:rsidRPr="004C732B">
        <w:rPr>
          <w:rFonts w:eastAsiaTheme="minorHAnsi"/>
          <w:sz w:val="20"/>
          <w:szCs w:val="20"/>
        </w:rPr>
        <w:t>Прибытие в Москву. Встреча с экскурсоводом.</w:t>
      </w:r>
    </w:p>
    <w:p w:rsidR="004C732B" w:rsidRPr="00E63CE4" w:rsidRDefault="004C732B" w:rsidP="00E63CE4">
      <w:pPr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63C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07.3</w:t>
      </w:r>
      <w:r w:rsidR="006A162E" w:rsidRPr="00E63C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0 – 10.00 </w:t>
      </w:r>
    </w:p>
    <w:p w:rsidR="004C732B" w:rsidRPr="00E63CE4" w:rsidRDefault="004C732B" w:rsidP="004C732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63CE4">
        <w:rPr>
          <w:rFonts w:ascii="Times New Roman" w:hAnsi="Times New Roman" w:cs="Times New Roman"/>
          <w:b/>
          <w:sz w:val="20"/>
          <w:szCs w:val="20"/>
        </w:rPr>
        <w:t xml:space="preserve">Экскурсия по Москве </w:t>
      </w:r>
    </w:p>
    <w:p w:rsidR="00F241D6" w:rsidRDefault="004C732B" w:rsidP="006A162E">
      <w:pPr>
        <w:jc w:val="both"/>
        <w:rPr>
          <w:rFonts w:ascii="Times New Roman" w:hAnsi="Times New Roman" w:cs="Times New Roman"/>
          <w:sz w:val="20"/>
          <w:szCs w:val="20"/>
        </w:rPr>
      </w:pPr>
      <w:r w:rsidRPr="004C732B">
        <w:rPr>
          <w:rFonts w:ascii="Times New Roman" w:hAnsi="Times New Roman" w:cs="Times New Roman"/>
          <w:sz w:val="20"/>
          <w:szCs w:val="20"/>
        </w:rPr>
        <w:t>Будем любоваться старинными памятниками архитектуры и грандиозными современные постройками, прогуливаться по нарядным московским улицам и площадям. Город пре</w:t>
      </w:r>
      <w:r w:rsidR="00F241D6">
        <w:rPr>
          <w:rFonts w:ascii="Times New Roman" w:hAnsi="Times New Roman" w:cs="Times New Roman"/>
          <w:sz w:val="20"/>
          <w:szCs w:val="20"/>
        </w:rPr>
        <w:t>красен в зимние праздники!</w:t>
      </w:r>
    </w:p>
    <w:p w:rsidR="004C732B" w:rsidRPr="00F241D6" w:rsidRDefault="004C732B" w:rsidP="00F241D6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241D6">
        <w:rPr>
          <w:rFonts w:ascii="Times New Roman" w:hAnsi="Times New Roman" w:cs="Times New Roman"/>
          <w:b/>
          <w:sz w:val="20"/>
          <w:szCs w:val="20"/>
        </w:rPr>
        <w:t>Воробьевы горы</w:t>
      </w:r>
      <w:r w:rsidRPr="00F241D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732B" w:rsidRPr="004C732B" w:rsidRDefault="00E63CE4" w:rsidP="004C732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</w:t>
      </w:r>
      <w:r w:rsidR="004C732B" w:rsidRPr="004C732B">
        <w:rPr>
          <w:rFonts w:ascii="Times New Roman" w:hAnsi="Times New Roman" w:cs="Times New Roman"/>
          <w:b/>
          <w:sz w:val="20"/>
          <w:szCs w:val="20"/>
        </w:rPr>
        <w:t>рогуляемся по Красной площади и рассмотрим башни Кремля, ГУМ, Исторический музей и храм Василия Блаженного</w:t>
      </w:r>
    </w:p>
    <w:p w:rsidR="004C732B" w:rsidRPr="004C732B" w:rsidRDefault="00E63CE4" w:rsidP="004C732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="004C732B" w:rsidRPr="004C732B">
        <w:rPr>
          <w:rFonts w:ascii="Times New Roman" w:hAnsi="Times New Roman" w:cs="Times New Roman"/>
          <w:b/>
          <w:sz w:val="20"/>
          <w:szCs w:val="20"/>
        </w:rPr>
        <w:t>становимся возле храма Христа Спасителя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C732B" w:rsidRDefault="00E63CE4" w:rsidP="00C76966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Заглянем на Бульварное кольцо</w:t>
      </w:r>
    </w:p>
    <w:p w:rsidR="00E63CE4" w:rsidRDefault="00E63CE4" w:rsidP="00C76966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Проедем по Садовому кольцу </w:t>
      </w:r>
    </w:p>
    <w:p w:rsidR="00E63CE4" w:rsidRPr="00E63CE4" w:rsidRDefault="00E63CE4" w:rsidP="00E63CE4">
      <w:pPr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2668A" w:rsidRDefault="00E63CE4" w:rsidP="006A162E">
      <w:pPr>
        <w:pStyle w:val="mb-0"/>
        <w:shd w:val="clear" w:color="auto" w:fill="FFFFFF"/>
        <w:spacing w:before="0" w:beforeAutospacing="0" w:after="225" w:afterAutospacing="0"/>
        <w:jc w:val="both"/>
        <w:rPr>
          <w:rFonts w:eastAsiaTheme="minorHAnsi"/>
          <w:sz w:val="20"/>
          <w:szCs w:val="20"/>
        </w:rPr>
      </w:pPr>
      <w:r w:rsidRPr="00E63CE4">
        <w:rPr>
          <w:b/>
          <w:bCs/>
          <w:color w:val="000000"/>
          <w:sz w:val="20"/>
          <w:szCs w:val="20"/>
        </w:rPr>
        <w:t>10.30 – 13.00</w:t>
      </w:r>
      <w:r w:rsidR="00F241D6">
        <w:rPr>
          <w:b/>
          <w:bCs/>
          <w:i/>
          <w:color w:val="000000"/>
          <w:sz w:val="20"/>
          <w:szCs w:val="20"/>
          <w:u w:val="single"/>
        </w:rPr>
        <w:t xml:space="preserve"> </w:t>
      </w:r>
      <w:proofErr w:type="gramStart"/>
      <w:r w:rsidRPr="00E63CE4">
        <w:rPr>
          <w:b/>
          <w:bCs/>
          <w:color w:val="000000"/>
          <w:sz w:val="20"/>
          <w:szCs w:val="20"/>
        </w:rPr>
        <w:t xml:space="preserve">Посещение </w:t>
      </w:r>
      <w:r w:rsidRPr="00E63CE4">
        <w:rPr>
          <w:b/>
          <w:bCs/>
          <w:i/>
          <w:color w:val="000000"/>
          <w:sz w:val="20"/>
          <w:szCs w:val="20"/>
        </w:rPr>
        <w:t xml:space="preserve"> </w:t>
      </w:r>
      <w:r w:rsidRPr="00E63CE4">
        <w:rPr>
          <w:b/>
          <w:bCs/>
          <w:color w:val="000000"/>
          <w:sz w:val="20"/>
          <w:szCs w:val="20"/>
        </w:rPr>
        <w:t>Московского</w:t>
      </w:r>
      <w:proofErr w:type="gramEnd"/>
      <w:r w:rsidRPr="00E63CE4">
        <w:rPr>
          <w:b/>
          <w:bCs/>
          <w:color w:val="000000"/>
          <w:sz w:val="20"/>
          <w:szCs w:val="20"/>
        </w:rPr>
        <w:t xml:space="preserve"> зоопарка- </w:t>
      </w:r>
      <w:r w:rsidR="00F241D6">
        <w:rPr>
          <w:b/>
          <w:bCs/>
          <w:color w:val="000000"/>
          <w:sz w:val="20"/>
          <w:szCs w:val="20"/>
        </w:rPr>
        <w:t xml:space="preserve">оазис в большом </w:t>
      </w:r>
      <w:proofErr w:type="spellStart"/>
      <w:r w:rsidR="00F241D6">
        <w:rPr>
          <w:b/>
          <w:bCs/>
          <w:color w:val="000000"/>
          <w:sz w:val="20"/>
          <w:szCs w:val="20"/>
        </w:rPr>
        <w:t>городе.</w:t>
      </w:r>
      <w:r w:rsidR="00F241D6">
        <w:rPr>
          <w:bCs/>
          <w:color w:val="000000"/>
          <w:sz w:val="20"/>
          <w:szCs w:val="20"/>
        </w:rPr>
        <w:t>О</w:t>
      </w:r>
      <w:r w:rsidRPr="00B05F8C">
        <w:rPr>
          <w:rFonts w:eastAsiaTheme="minorHAnsi"/>
          <w:sz w:val="20"/>
          <w:szCs w:val="20"/>
        </w:rPr>
        <w:t>дин</w:t>
      </w:r>
      <w:proofErr w:type="spellEnd"/>
      <w:r w:rsidR="00B05F8C" w:rsidRPr="00B05F8C">
        <w:rPr>
          <w:rFonts w:eastAsiaTheme="minorHAnsi"/>
          <w:sz w:val="20"/>
          <w:szCs w:val="20"/>
        </w:rPr>
        <w:t xml:space="preserve"> из крупнейших зоопарков России. Зимой конечно, меньше зверей на улице, но почти всех можно посмотреть в зимних помещениях.</w:t>
      </w:r>
      <w:r w:rsidR="00B05F8C" w:rsidRPr="00B05F8C">
        <w:rPr>
          <w:rFonts w:eastAsiaTheme="minorHAnsi"/>
          <w:sz w:val="20"/>
          <w:szCs w:val="20"/>
        </w:rPr>
        <w:br/>
        <w:t xml:space="preserve">Из плюсов: мало посетителей, свободно можно подойти к любой клетке. </w:t>
      </w:r>
      <w:r w:rsidR="00F241D6">
        <w:rPr>
          <w:rFonts w:eastAsiaTheme="minorHAnsi"/>
          <w:sz w:val="20"/>
          <w:szCs w:val="20"/>
        </w:rPr>
        <w:t xml:space="preserve"> </w:t>
      </w:r>
    </w:p>
    <w:p w:rsidR="006A162E" w:rsidRPr="00B05F8C" w:rsidRDefault="00E63CE4" w:rsidP="006A162E">
      <w:pPr>
        <w:pStyle w:val="mb-0"/>
        <w:shd w:val="clear" w:color="auto" w:fill="FFFFFF"/>
        <w:spacing w:before="0" w:beforeAutospacing="0" w:after="225" w:afterAutospacing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13 00-14 00- Обед. </w:t>
      </w:r>
      <w:r w:rsidRPr="00E63CE4">
        <w:rPr>
          <w:bCs/>
          <w:color w:val="000000"/>
          <w:sz w:val="20"/>
          <w:szCs w:val="20"/>
        </w:rPr>
        <w:t>Заселение в гостиницу.</w:t>
      </w:r>
      <w:r>
        <w:rPr>
          <w:b/>
          <w:bCs/>
          <w:color w:val="000000"/>
          <w:sz w:val="20"/>
          <w:szCs w:val="20"/>
        </w:rPr>
        <w:t xml:space="preserve"> </w:t>
      </w:r>
      <w:r w:rsidR="00D27BAE" w:rsidRPr="00E63CE4">
        <w:rPr>
          <w:bCs/>
          <w:color w:val="000000"/>
          <w:sz w:val="20"/>
          <w:szCs w:val="20"/>
        </w:rPr>
        <w:t>Свободное время.</w:t>
      </w:r>
      <w:r w:rsidR="00656930">
        <w:rPr>
          <w:bCs/>
          <w:color w:val="000000"/>
          <w:sz w:val="20"/>
          <w:szCs w:val="20"/>
        </w:rPr>
        <w:t xml:space="preserve"> </w:t>
      </w:r>
      <w:r w:rsidR="00B05F8C">
        <w:rPr>
          <w:bCs/>
          <w:color w:val="000000"/>
          <w:sz w:val="20"/>
          <w:szCs w:val="20"/>
        </w:rPr>
        <w:t>Ночлег</w:t>
      </w:r>
    </w:p>
    <w:p w:rsidR="00D27BAE" w:rsidRPr="0092668A" w:rsidRDefault="00E63CE4" w:rsidP="00D27BAE">
      <w:pPr>
        <w:pStyle w:val="mb-0"/>
        <w:shd w:val="clear" w:color="auto" w:fill="FFFFFF"/>
        <w:spacing w:before="0" w:beforeAutospacing="0" w:after="225" w:afterAutospacing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Далее </w:t>
      </w:r>
      <w:proofErr w:type="gramStart"/>
      <w:r>
        <w:rPr>
          <w:b/>
          <w:bCs/>
          <w:color w:val="000000"/>
          <w:sz w:val="20"/>
          <w:szCs w:val="20"/>
        </w:rPr>
        <w:t>с</w:t>
      </w:r>
      <w:r w:rsidR="0092668A">
        <w:rPr>
          <w:b/>
          <w:bCs/>
          <w:color w:val="000000"/>
          <w:sz w:val="20"/>
          <w:szCs w:val="20"/>
        </w:rPr>
        <w:t>амостоятельно:</w:t>
      </w:r>
      <w:r w:rsidR="00D27BAE" w:rsidRPr="00202A38">
        <w:rPr>
          <w:b/>
          <w:bCs/>
          <w:color w:val="000000"/>
          <w:sz w:val="20"/>
          <w:szCs w:val="20"/>
        </w:rPr>
        <w:t>*</w:t>
      </w:r>
      <w:proofErr w:type="gramEnd"/>
      <w:r w:rsidR="00D27BAE" w:rsidRPr="00202A38">
        <w:rPr>
          <w:b/>
          <w:bCs/>
          <w:color w:val="000000"/>
          <w:sz w:val="20"/>
          <w:szCs w:val="20"/>
        </w:rPr>
        <w:t xml:space="preserve"> Посещение </w:t>
      </w:r>
      <w:r w:rsidR="00D27BAE" w:rsidRPr="00202A38">
        <w:rPr>
          <w:b/>
          <w:sz w:val="20"/>
          <w:szCs w:val="20"/>
          <w:shd w:val="clear" w:color="auto" w:fill="FFFFFF"/>
        </w:rPr>
        <w:t>«Острова мечты»</w:t>
      </w:r>
      <w:r w:rsidR="0092668A" w:rsidRPr="0092668A">
        <w:t xml:space="preserve"> </w:t>
      </w:r>
      <w:r w:rsidR="0092668A" w:rsidRPr="0092668A">
        <w:rPr>
          <w:b/>
          <w:sz w:val="20"/>
          <w:szCs w:val="20"/>
          <w:shd w:val="clear" w:color="auto" w:fill="FFFFFF"/>
        </w:rPr>
        <w:t>https://dreamisland.ru/</w:t>
      </w:r>
      <w:r w:rsidR="00D27BAE" w:rsidRPr="00202A38">
        <w:rPr>
          <w:sz w:val="20"/>
          <w:szCs w:val="20"/>
          <w:shd w:val="clear" w:color="auto" w:fill="FFFFFF"/>
        </w:rPr>
        <w:t xml:space="preserve"> </w:t>
      </w:r>
      <w:r w:rsidR="0092668A">
        <w:rPr>
          <w:sz w:val="20"/>
          <w:szCs w:val="20"/>
          <w:shd w:val="clear" w:color="auto" w:fill="FFFFFF"/>
        </w:rPr>
        <w:t xml:space="preserve">.РУССКИЙ ДИСНЕЙЛЕНД-крупнейший крытый тематический парк  развлечений. </w:t>
      </w:r>
      <w:r w:rsidR="00D27BAE" w:rsidRPr="00202A38">
        <w:rPr>
          <w:sz w:val="20"/>
          <w:szCs w:val="20"/>
          <w:shd w:val="clear" w:color="auto" w:fill="FFFFFF"/>
        </w:rPr>
        <w:t xml:space="preserve">Для детей - тематические зоны, более 20 аттракционов, 5 захватывающих шоу и 9 встреч с мультипликационными и сказочными персонажами. Для взрослых – экстремальные аттракционы или шопинг по стилизованным галереям улочек Лондона, Рима и Барселоны. </w:t>
      </w:r>
    </w:p>
    <w:p w:rsidR="00E63CE4" w:rsidRDefault="00E63CE4" w:rsidP="00D27BAE">
      <w:pPr>
        <w:pStyle w:val="mb-0"/>
        <w:shd w:val="clear" w:color="auto" w:fill="FFFFFF"/>
        <w:spacing w:before="0" w:beforeAutospacing="0" w:after="225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*</w:t>
      </w:r>
      <w:r w:rsidRPr="0092668A">
        <w:rPr>
          <w:b/>
          <w:sz w:val="20"/>
          <w:szCs w:val="20"/>
          <w:shd w:val="clear" w:color="auto" w:fill="FFFFFF"/>
        </w:rPr>
        <w:t xml:space="preserve">Посещение </w:t>
      </w:r>
      <w:r w:rsidRPr="00E63CE4">
        <w:rPr>
          <w:b/>
          <w:sz w:val="20"/>
          <w:szCs w:val="20"/>
          <w:shd w:val="clear" w:color="auto" w:fill="FFFFFF"/>
        </w:rPr>
        <w:t>Старого Арбата</w:t>
      </w:r>
      <w:r>
        <w:rPr>
          <w:sz w:val="20"/>
          <w:szCs w:val="20"/>
          <w:shd w:val="clear" w:color="auto" w:fill="FFFFFF"/>
        </w:rPr>
        <w:t xml:space="preserve">, </w:t>
      </w:r>
      <w:r w:rsidRPr="00E63CE4">
        <w:rPr>
          <w:b/>
          <w:sz w:val="20"/>
          <w:szCs w:val="20"/>
          <w:shd w:val="clear" w:color="auto" w:fill="FFFFFF"/>
        </w:rPr>
        <w:t>парка Зарядье</w:t>
      </w:r>
      <w:r>
        <w:rPr>
          <w:sz w:val="20"/>
          <w:szCs w:val="20"/>
          <w:shd w:val="clear" w:color="auto" w:fill="FFFFFF"/>
        </w:rPr>
        <w:t xml:space="preserve">, музеев Кремля, художественных музеев, храма Василия Блаженного (информация о посещении </w:t>
      </w:r>
      <w:proofErr w:type="spellStart"/>
      <w:r>
        <w:rPr>
          <w:sz w:val="20"/>
          <w:szCs w:val="20"/>
          <w:shd w:val="clear" w:color="auto" w:fill="FFFFFF"/>
        </w:rPr>
        <w:t>обьектов</w:t>
      </w:r>
      <w:proofErr w:type="spellEnd"/>
      <w:r>
        <w:rPr>
          <w:sz w:val="20"/>
          <w:szCs w:val="20"/>
          <w:shd w:val="clear" w:color="auto" w:fill="FFFFFF"/>
        </w:rPr>
        <w:t xml:space="preserve"> будет предоставлена.)</w:t>
      </w:r>
    </w:p>
    <w:p w:rsidR="00E63CE4" w:rsidRPr="0092668A" w:rsidRDefault="00D27BAE" w:rsidP="00E63CE4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02A38"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</w:rPr>
        <w:t xml:space="preserve">3 </w:t>
      </w:r>
      <w:proofErr w:type="gramStart"/>
      <w:r w:rsidRPr="00202A38"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</w:rPr>
        <w:t>день :</w:t>
      </w:r>
      <w:proofErr w:type="gramEnd"/>
      <w:r w:rsidRPr="00202A38"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</w:rPr>
        <w:t xml:space="preserve"> 08.00 </w:t>
      </w:r>
      <w:r w:rsidRPr="00202A3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Завтрак в гостинице.  </w:t>
      </w:r>
      <w:r w:rsidRPr="00202A38">
        <w:rPr>
          <w:rFonts w:ascii="Times New Roman" w:hAnsi="Times New Roman" w:cs="Times New Roman"/>
          <w:bCs/>
          <w:color w:val="000000"/>
          <w:sz w:val="20"/>
          <w:szCs w:val="20"/>
        </w:rPr>
        <w:t>Освобождение номеров.</w:t>
      </w:r>
      <w:r w:rsidRPr="00202A3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09.00- Выезд из гостиницы.</w:t>
      </w:r>
    </w:p>
    <w:p w:rsidR="00E63CE4" w:rsidRPr="00E63CE4" w:rsidRDefault="00B05F8C" w:rsidP="00E63CE4">
      <w:pPr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10.00-13.0</w:t>
      </w:r>
      <w:r w:rsidR="00E63CE4" w:rsidRPr="00E63CE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0</w:t>
      </w:r>
      <w:r w:rsidR="00E63CE4"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- Экскурсия-прогулка по </w:t>
      </w:r>
      <w:r w:rsidR="00E63CE4" w:rsidRPr="00E63CE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ВДНХ</w:t>
      </w:r>
      <w:r w:rsidR="00E63CE4"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- крупнейшему экспозиционному и музейному комплексу.</w:t>
      </w:r>
    </w:p>
    <w:p w:rsidR="00E63CE4" w:rsidRPr="00E63CE4" w:rsidRDefault="00E63CE4" w:rsidP="00E63CE4">
      <w:pPr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 период новогодних праздников ВДНХ становится настоящим эпицентром гуляний, где открыт главный каток страны, работают многочисленные ярмарки, проводятся интересные праздничные экспозиции и р</w:t>
      </w:r>
      <w:r w:rsidR="00E57A6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азвлекательные мероприятия. Обязательно </w:t>
      </w:r>
      <w:r w:rsidR="00E57A68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п</w:t>
      </w:r>
      <w:r w:rsidRPr="00E63CE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осетим павильон «Макет Москвы».</w:t>
      </w:r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</w:p>
    <w:p w:rsidR="00E63CE4" w:rsidRPr="00E63CE4" w:rsidRDefault="00E63CE4" w:rsidP="00E63CE4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3CE4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Каток на ВДНХ</w:t>
      </w:r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который самый большой в Москве.  Ледовыми дорожками также окружены фонтаны «Дружба народов» и «Каменный цветок». Работает четыре пункта проката коньков на основном </w:t>
      </w:r>
      <w:r w:rsidR="0092668A">
        <w:rPr>
          <w:rFonts w:ascii="Times New Roman" w:eastAsia="Times New Roman" w:hAnsi="Times New Roman" w:cs="Times New Roman"/>
          <w:color w:val="333333"/>
          <w:sz w:val="20"/>
          <w:szCs w:val="20"/>
        </w:rPr>
        <w:t>катке (включая экспресс-прока)</w:t>
      </w:r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>, ключевой арт-объект в партере фонтана «Каменный цветок».</w:t>
      </w:r>
    </w:p>
    <w:p w:rsidR="00E63CE4" w:rsidRPr="00E63CE4" w:rsidRDefault="00E63CE4" w:rsidP="00E63CE4">
      <w:pPr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3CE4" w:rsidRPr="00E63CE4" w:rsidRDefault="00E63CE4" w:rsidP="00E63CE4">
      <w:pPr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241D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12.30 – 15.00 –</w:t>
      </w:r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F241D6">
        <w:rPr>
          <w:rFonts w:ascii="Times New Roman" w:eastAsia="Times New Roman" w:hAnsi="Times New Roman" w:cs="Times New Roman"/>
          <w:color w:val="333333"/>
          <w:sz w:val="20"/>
          <w:szCs w:val="20"/>
        </w:rPr>
        <w:t>*</w:t>
      </w:r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За дополнительную оплату посещение самого крупного океанариума Европы </w:t>
      </w:r>
      <w:r w:rsidRPr="00F241D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«</w:t>
      </w:r>
      <w:proofErr w:type="spellStart"/>
      <w:r w:rsidRPr="00F241D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Москвариума</w:t>
      </w:r>
      <w:proofErr w:type="spellEnd"/>
      <w:r w:rsidRPr="00F241D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»</w:t>
      </w:r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с возможностью увидеть об</w:t>
      </w:r>
      <w:r w:rsidR="00E57A6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итателей подводного морского дна. </w:t>
      </w:r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Более 12 000 видов обитателей подводного мира, в </w:t>
      </w:r>
      <w:proofErr w:type="spellStart"/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>т.ч</w:t>
      </w:r>
      <w:proofErr w:type="spellEnd"/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. акулы, осьминоги, морские звезды, скаты, мурены, крокодилы кайманы, касатки и дельфины. Особый восторг у взрослых и детей вызывают водные тоннели, кормление хищников и контактный бассейн. (Стоимость: 1 500 </w:t>
      </w:r>
      <w:proofErr w:type="spellStart"/>
      <w:proofErr w:type="gramStart"/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>rub</w:t>
      </w:r>
      <w:proofErr w:type="spellEnd"/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>./</w:t>
      </w:r>
      <w:proofErr w:type="spellStart"/>
      <w:proofErr w:type="gramEnd"/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>взр</w:t>
      </w:r>
      <w:proofErr w:type="spellEnd"/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.; 950 </w:t>
      </w:r>
      <w:proofErr w:type="spellStart"/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>rub</w:t>
      </w:r>
      <w:proofErr w:type="spellEnd"/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./дети до 12 лет, 3 700 </w:t>
      </w:r>
      <w:proofErr w:type="spellStart"/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>rub</w:t>
      </w:r>
      <w:proofErr w:type="spellEnd"/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./семейный билет 2 </w:t>
      </w:r>
      <w:proofErr w:type="spellStart"/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>взр</w:t>
      </w:r>
      <w:proofErr w:type="spellEnd"/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+ 1 </w:t>
      </w:r>
      <w:proofErr w:type="spellStart"/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>реб</w:t>
      </w:r>
      <w:proofErr w:type="spellEnd"/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до 12 лет, 4 600 </w:t>
      </w:r>
      <w:proofErr w:type="spellStart"/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>rub</w:t>
      </w:r>
      <w:proofErr w:type="spellEnd"/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./семейный билет 2 </w:t>
      </w:r>
      <w:proofErr w:type="spellStart"/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>взр</w:t>
      </w:r>
      <w:proofErr w:type="spellEnd"/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+ 2 </w:t>
      </w:r>
      <w:proofErr w:type="spellStart"/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>реб</w:t>
      </w:r>
      <w:proofErr w:type="spellEnd"/>
      <w:r w:rsidRPr="00E63CE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до 12 лет.).</w:t>
      </w:r>
    </w:p>
    <w:p w:rsidR="00202A38" w:rsidRPr="00202A38" w:rsidRDefault="00202A38" w:rsidP="00202A38">
      <w:pPr>
        <w:pStyle w:val="a5"/>
        <w:shd w:val="clear" w:color="auto" w:fill="FFFFFF"/>
        <w:spacing w:before="0" w:beforeAutospacing="0" w:after="0" w:afterAutospacing="0"/>
        <w:textAlignment w:val="baseline"/>
        <w:rPr>
          <w:spacing w:val="5"/>
          <w:sz w:val="20"/>
          <w:szCs w:val="20"/>
        </w:rPr>
      </w:pPr>
      <w:r w:rsidRPr="00202A38">
        <w:rPr>
          <w:spacing w:val="5"/>
          <w:sz w:val="20"/>
          <w:szCs w:val="20"/>
        </w:rPr>
        <w:t xml:space="preserve">Переезд в Кубинку.  По дороге посещение </w:t>
      </w:r>
      <w:r w:rsidRPr="00202A38">
        <w:rPr>
          <w:b/>
          <w:spacing w:val="5"/>
          <w:sz w:val="20"/>
          <w:szCs w:val="20"/>
        </w:rPr>
        <w:t>ТЦ «Ашан».</w:t>
      </w:r>
    </w:p>
    <w:p w:rsidR="006A162E" w:rsidRPr="00202A38" w:rsidRDefault="00B05F8C" w:rsidP="00202A3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b/>
          <w:spacing w:val="5"/>
          <w:sz w:val="20"/>
          <w:szCs w:val="20"/>
        </w:rPr>
        <w:t>16</w:t>
      </w:r>
      <w:r w:rsidR="00202A38" w:rsidRPr="00202A38">
        <w:rPr>
          <w:b/>
          <w:spacing w:val="5"/>
          <w:sz w:val="20"/>
          <w:szCs w:val="20"/>
        </w:rPr>
        <w:t>00 -18.</w:t>
      </w:r>
      <w:proofErr w:type="gramStart"/>
      <w:r w:rsidR="00202A38" w:rsidRPr="00202A38">
        <w:rPr>
          <w:b/>
          <w:spacing w:val="5"/>
          <w:sz w:val="20"/>
          <w:szCs w:val="20"/>
        </w:rPr>
        <w:t>00</w:t>
      </w:r>
      <w:r w:rsidR="00202A38" w:rsidRPr="00202A38">
        <w:rPr>
          <w:spacing w:val="5"/>
          <w:sz w:val="20"/>
          <w:szCs w:val="20"/>
        </w:rPr>
        <w:t xml:space="preserve"> </w:t>
      </w:r>
      <w:r w:rsidR="006A162E" w:rsidRPr="00202A38">
        <w:rPr>
          <w:color w:val="333333"/>
          <w:sz w:val="20"/>
          <w:szCs w:val="20"/>
        </w:rPr>
        <w:t xml:space="preserve"> Посещение</w:t>
      </w:r>
      <w:proofErr w:type="gramEnd"/>
      <w:r w:rsidR="006A162E" w:rsidRPr="00202A38">
        <w:rPr>
          <w:color w:val="333333"/>
          <w:sz w:val="20"/>
          <w:szCs w:val="20"/>
        </w:rPr>
        <w:t> </w:t>
      </w:r>
      <w:r w:rsidR="006A162E" w:rsidRPr="00F241D6">
        <w:rPr>
          <w:rStyle w:val="a3"/>
          <w:color w:val="333333"/>
          <w:sz w:val="20"/>
          <w:szCs w:val="20"/>
        </w:rPr>
        <w:t>главного храма Вооруженных Сил Российской Федерации</w:t>
      </w:r>
      <w:r w:rsidR="006A162E" w:rsidRPr="00202A38">
        <w:rPr>
          <w:rStyle w:val="a3"/>
          <w:color w:val="333333"/>
          <w:sz w:val="20"/>
          <w:szCs w:val="20"/>
        </w:rPr>
        <w:t> — </w:t>
      </w:r>
      <w:r w:rsidR="006A162E" w:rsidRPr="00202A38">
        <w:rPr>
          <w:color w:val="333333"/>
          <w:sz w:val="20"/>
          <w:szCs w:val="20"/>
        </w:rPr>
        <w:t xml:space="preserve">духовного символа России, </w:t>
      </w:r>
      <w:r>
        <w:rPr>
          <w:color w:val="333333"/>
          <w:sz w:val="20"/>
          <w:szCs w:val="20"/>
        </w:rPr>
        <w:t xml:space="preserve"> Патриарший храм. </w:t>
      </w:r>
    </w:p>
    <w:p w:rsidR="006A162E" w:rsidRPr="00202A38" w:rsidRDefault="006A162E" w:rsidP="006A162E">
      <w:pPr>
        <w:pStyle w:val="mb-0"/>
        <w:shd w:val="clear" w:color="auto" w:fill="FFFFFF"/>
        <w:spacing w:before="0" w:beforeAutospacing="0" w:after="225" w:afterAutospacing="0"/>
        <w:jc w:val="both"/>
        <w:rPr>
          <w:color w:val="333333"/>
          <w:sz w:val="20"/>
          <w:szCs w:val="20"/>
        </w:rPr>
      </w:pPr>
      <w:r w:rsidRPr="00202A38">
        <w:rPr>
          <w:rStyle w:val="a3"/>
          <w:color w:val="333333"/>
          <w:sz w:val="20"/>
          <w:szCs w:val="20"/>
        </w:rPr>
        <w:t>Посещение музея «Дорога памяти. 1418 шагов к Победе».</w:t>
      </w:r>
      <w:r w:rsidRPr="00202A38">
        <w:rPr>
          <w:color w:val="333333"/>
          <w:sz w:val="20"/>
          <w:szCs w:val="20"/>
        </w:rPr>
        <w:t> Экспозиция музея — подробная история каждого дня Великой Отечественной войны в 32 галереях и 32 залах, 26 из которых с эффектом погружения. Протяженность музея – 1418 шагов. Именно столько дней и ночей длилась Великая Отечественная война. Свободное время в комплексе.</w:t>
      </w:r>
    </w:p>
    <w:p w:rsidR="006A162E" w:rsidRPr="00202A38" w:rsidRDefault="006A162E" w:rsidP="00E57A68">
      <w:pPr>
        <w:ind w:left="-142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02A38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</w:t>
      </w:r>
      <w:r w:rsidRPr="00202A38">
        <w:rPr>
          <w:rFonts w:ascii="Times New Roman" w:hAnsi="Times New Roman" w:cs="Times New Roman"/>
          <w:bCs/>
          <w:color w:val="000000"/>
          <w:sz w:val="20"/>
          <w:szCs w:val="20"/>
        </w:rPr>
        <w:t>1</w:t>
      </w:r>
      <w:r w:rsidR="00202A38" w:rsidRPr="00202A38">
        <w:rPr>
          <w:rFonts w:ascii="Times New Roman" w:hAnsi="Times New Roman" w:cs="Times New Roman"/>
          <w:bCs/>
          <w:color w:val="000000"/>
          <w:sz w:val="20"/>
          <w:szCs w:val="20"/>
        </w:rPr>
        <w:t>8</w:t>
      </w:r>
      <w:r w:rsidRPr="00202A38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  <w:r w:rsidR="00202A38" w:rsidRPr="00202A38">
        <w:rPr>
          <w:rFonts w:ascii="Times New Roman" w:hAnsi="Times New Roman" w:cs="Times New Roman"/>
          <w:bCs/>
          <w:color w:val="000000"/>
          <w:sz w:val="20"/>
          <w:szCs w:val="20"/>
        </w:rPr>
        <w:t>15</w:t>
      </w:r>
      <w:r w:rsidRPr="00202A3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Отправление в Могилев Прибытие в Могилев в </w:t>
      </w:r>
      <w:r w:rsidR="00B05F8C">
        <w:rPr>
          <w:rFonts w:ascii="Times New Roman" w:hAnsi="Times New Roman" w:cs="Times New Roman"/>
          <w:bCs/>
          <w:color w:val="000000"/>
          <w:sz w:val="20"/>
          <w:szCs w:val="20"/>
        </w:rPr>
        <w:t>00</w:t>
      </w:r>
      <w:r w:rsidR="00202A38" w:rsidRPr="00202A38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  <w:r w:rsidR="00B05F8C">
        <w:rPr>
          <w:rFonts w:ascii="Times New Roman" w:hAnsi="Times New Roman" w:cs="Times New Roman"/>
          <w:bCs/>
          <w:color w:val="000000"/>
          <w:sz w:val="20"/>
          <w:szCs w:val="20"/>
        </w:rPr>
        <w:t>01</w:t>
      </w:r>
      <w:r w:rsidRPr="00202A3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час. (время указано ориентировочно</w:t>
      </w:r>
      <w:r w:rsidR="00202A38" w:rsidRPr="00202A38">
        <w:rPr>
          <w:rFonts w:ascii="Times New Roman" w:hAnsi="Times New Roman" w:cs="Times New Roman"/>
          <w:bCs/>
          <w:color w:val="000000"/>
          <w:sz w:val="20"/>
          <w:szCs w:val="20"/>
        </w:rPr>
        <w:t>, в зависимости от дорожной ситуации</w:t>
      </w:r>
      <w:r w:rsidRPr="00202A38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</w:p>
    <w:p w:rsidR="00202A38" w:rsidRPr="00B05F8C" w:rsidRDefault="00202A38" w:rsidP="006A162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</w:p>
    <w:p w:rsidR="00B05F8C" w:rsidRPr="00E57A68" w:rsidRDefault="00B05F8C" w:rsidP="006A162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E57A68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 xml:space="preserve">Стоимость программы – 300.00 </w:t>
      </w:r>
      <w:proofErr w:type="spellStart"/>
      <w:r w:rsidRPr="00E57A68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>бел.руб</w:t>
      </w:r>
      <w:proofErr w:type="spellEnd"/>
      <w:r w:rsidRPr="00E57A68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>. + 7 5</w:t>
      </w:r>
      <w:r w:rsidR="006A162E" w:rsidRPr="00E57A68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 xml:space="preserve">00 </w:t>
      </w:r>
      <w:proofErr w:type="spellStart"/>
      <w:r w:rsidR="006A162E" w:rsidRPr="00E57A68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>рос.руб</w:t>
      </w:r>
      <w:proofErr w:type="spellEnd"/>
      <w:r w:rsidR="006A162E" w:rsidRPr="00E57A68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>.</w:t>
      </w:r>
      <w:r w:rsidRPr="00E57A68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 xml:space="preserve"> взрослые </w:t>
      </w:r>
    </w:p>
    <w:p w:rsidR="006A162E" w:rsidRPr="00E57A68" w:rsidRDefault="00B05F8C" w:rsidP="00B05F8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E57A68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 xml:space="preserve">                                 </w:t>
      </w:r>
      <w:r w:rsidR="00177C3A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 xml:space="preserve">             260.</w:t>
      </w:r>
      <w:proofErr w:type="gramStart"/>
      <w:r w:rsidR="00177C3A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 xml:space="preserve">000  </w:t>
      </w:r>
      <w:proofErr w:type="spellStart"/>
      <w:r w:rsidR="00177C3A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>бел</w:t>
      </w:r>
      <w:proofErr w:type="gramEnd"/>
      <w:r w:rsidR="00177C3A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>.руб</w:t>
      </w:r>
      <w:proofErr w:type="spellEnd"/>
      <w:r w:rsidR="00177C3A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>+ 7</w:t>
      </w:r>
      <w:r w:rsidRPr="00E57A68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 xml:space="preserve"> 000 </w:t>
      </w:r>
      <w:proofErr w:type="spellStart"/>
      <w:r w:rsidRPr="00E57A68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>рос.руб</w:t>
      </w:r>
      <w:proofErr w:type="spellEnd"/>
      <w:r w:rsidRPr="00E57A68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 xml:space="preserve">  дети </w:t>
      </w:r>
    </w:p>
    <w:p w:rsidR="006A162E" w:rsidRPr="00202A38" w:rsidRDefault="006A162E" w:rsidP="006A162E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en-US"/>
        </w:rPr>
      </w:pPr>
      <w:r w:rsidRPr="00202A38">
        <w:rPr>
          <w:rFonts w:ascii="Times New Roman" w:hAnsi="Times New Roman" w:cs="Times New Roman"/>
          <w:b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</w:t>
      </w:r>
    </w:p>
    <w:p w:rsidR="006A162E" w:rsidRPr="00202A38" w:rsidRDefault="006A162E" w:rsidP="006A162E">
      <w:pPr>
        <w:widowControl w:val="0"/>
        <w:suppressAutoHyphens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202A38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 xml:space="preserve">В стоимость включено: - проезд автобусом </w:t>
      </w:r>
      <w:proofErr w:type="spellStart"/>
      <w:proofErr w:type="gramStart"/>
      <w:r w:rsidRPr="00202A38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тур.класса</w:t>
      </w:r>
      <w:proofErr w:type="spellEnd"/>
      <w:proofErr w:type="gramEnd"/>
      <w:r w:rsidRPr="00202A38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, ночлег</w:t>
      </w:r>
      <w:r w:rsidRPr="00202A38">
        <w:rPr>
          <w:rFonts w:ascii="Times New Roman" w:hAnsi="Times New Roman" w:cs="Times New Roman"/>
          <w:bCs/>
          <w:sz w:val="20"/>
          <w:szCs w:val="20"/>
          <w:lang w:eastAsia="en-US"/>
        </w:rPr>
        <w:t>; 1 обед+1 завтрак;  экскурсионное обслуживан</w:t>
      </w:r>
      <w:r w:rsidR="00F241D6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ие + входные билеты в Зоопарк и по программе </w:t>
      </w:r>
      <w:r w:rsidRPr="00202A38">
        <w:rPr>
          <w:rFonts w:ascii="Times New Roman" w:hAnsi="Times New Roman" w:cs="Times New Roman"/>
          <w:bCs/>
          <w:sz w:val="20"/>
          <w:szCs w:val="20"/>
          <w:lang w:eastAsia="en-US"/>
        </w:rPr>
        <w:t>; сопровожде</w:t>
      </w:r>
      <w:r w:rsidR="00B05F8C">
        <w:rPr>
          <w:rFonts w:ascii="Times New Roman" w:hAnsi="Times New Roman" w:cs="Times New Roman"/>
          <w:bCs/>
          <w:sz w:val="20"/>
          <w:szCs w:val="20"/>
          <w:lang w:eastAsia="en-US"/>
        </w:rPr>
        <w:t>ние по маршруту.</w:t>
      </w:r>
    </w:p>
    <w:p w:rsidR="006A162E" w:rsidRPr="00202A38" w:rsidRDefault="006A162E" w:rsidP="006A162E">
      <w:pPr>
        <w:widowControl w:val="0"/>
        <w:suppressAutoHyphens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202A38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Дополнительно оплачивается</w:t>
      </w:r>
      <w:r w:rsidRPr="00202A38">
        <w:rPr>
          <w:rFonts w:ascii="Times New Roman" w:hAnsi="Times New Roman" w:cs="Times New Roman"/>
          <w:bCs/>
          <w:sz w:val="20"/>
          <w:szCs w:val="20"/>
          <w:lang w:eastAsia="en-US"/>
        </w:rPr>
        <w:t>: личные расходы</w:t>
      </w:r>
      <w:r w:rsidR="00E57A68">
        <w:rPr>
          <w:rFonts w:ascii="Times New Roman" w:hAnsi="Times New Roman" w:cs="Times New Roman"/>
          <w:bCs/>
          <w:sz w:val="20"/>
          <w:szCs w:val="20"/>
          <w:lang w:eastAsia="en-US"/>
        </w:rPr>
        <w:t>, дополнительные локации.</w:t>
      </w:r>
    </w:p>
    <w:p w:rsidR="006A162E" w:rsidRPr="00CE6A02" w:rsidRDefault="006A162E" w:rsidP="006A162E">
      <w:pPr>
        <w:widowControl w:val="0"/>
        <w:suppressAutoHyphens/>
        <w:jc w:val="both"/>
        <w:rPr>
          <w:rFonts w:asciiTheme="minorHAnsi" w:hAnsiTheme="minorHAnsi" w:cs="Arial"/>
          <w:bCs/>
          <w:sz w:val="20"/>
          <w:szCs w:val="20"/>
          <w:lang w:eastAsia="en-US"/>
        </w:rPr>
      </w:pPr>
    </w:p>
    <w:p w:rsidR="00A45E45" w:rsidRPr="00772623" w:rsidRDefault="00B05F8C" w:rsidP="00772623">
      <w:pPr>
        <w:widowControl w:val="0"/>
        <w:suppressAutoHyphens/>
        <w:jc w:val="center"/>
        <w:rPr>
          <w:rFonts w:asciiTheme="minorHAnsi" w:hAnsiTheme="minorHAnsi" w:cs="Arial"/>
          <w:bCs/>
          <w:i/>
          <w:sz w:val="20"/>
          <w:szCs w:val="20"/>
          <w:lang w:eastAsia="en-US"/>
        </w:rPr>
      </w:pPr>
      <w:r>
        <w:rPr>
          <w:rFonts w:asciiTheme="minorHAnsi" w:hAnsiTheme="minorHAnsi" w:cs="Arial"/>
          <w:bCs/>
          <w:i/>
          <w:sz w:val="20"/>
          <w:szCs w:val="20"/>
          <w:lang w:eastAsia="en-US"/>
        </w:rPr>
        <w:t>Предприятие о</w:t>
      </w:r>
      <w:r w:rsidR="006A162E" w:rsidRPr="00CE6A02">
        <w:rPr>
          <w:rFonts w:asciiTheme="minorHAnsi" w:hAnsiTheme="minorHAnsi" w:cs="Arial"/>
          <w:bCs/>
          <w:i/>
          <w:sz w:val="20"/>
          <w:szCs w:val="20"/>
          <w:lang w:eastAsia="en-US"/>
        </w:rPr>
        <w:t>ставляет за собой право на в</w:t>
      </w:r>
      <w:bookmarkStart w:id="0" w:name="_GoBack"/>
      <w:bookmarkEnd w:id="0"/>
      <w:r w:rsidR="006A162E" w:rsidRPr="00CE6A02">
        <w:rPr>
          <w:rFonts w:asciiTheme="minorHAnsi" w:hAnsiTheme="minorHAnsi" w:cs="Arial"/>
          <w:bCs/>
          <w:i/>
          <w:sz w:val="20"/>
          <w:szCs w:val="20"/>
          <w:lang w:eastAsia="en-US"/>
        </w:rPr>
        <w:t>несение изменений в порядок посещения экскурсионных объектов, сохраняя программу в целом.</w:t>
      </w:r>
    </w:p>
    <w:sectPr w:rsidR="00A45E45" w:rsidRPr="00772623" w:rsidSect="00772623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555A"/>
    <w:multiLevelType w:val="multilevel"/>
    <w:tmpl w:val="3832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DA7295"/>
    <w:multiLevelType w:val="multilevel"/>
    <w:tmpl w:val="FFFC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DB00EC"/>
    <w:multiLevelType w:val="hybridMultilevel"/>
    <w:tmpl w:val="1DC2F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90568"/>
    <w:multiLevelType w:val="multilevel"/>
    <w:tmpl w:val="4AD0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412817"/>
    <w:multiLevelType w:val="multilevel"/>
    <w:tmpl w:val="6F5E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3A"/>
    <w:rsid w:val="00177C3A"/>
    <w:rsid w:val="00202A38"/>
    <w:rsid w:val="004C732B"/>
    <w:rsid w:val="00656930"/>
    <w:rsid w:val="006A162E"/>
    <w:rsid w:val="00772623"/>
    <w:rsid w:val="0092668A"/>
    <w:rsid w:val="00A23A47"/>
    <w:rsid w:val="00A45E45"/>
    <w:rsid w:val="00B05F8C"/>
    <w:rsid w:val="00BC633A"/>
    <w:rsid w:val="00C76966"/>
    <w:rsid w:val="00D27BAE"/>
    <w:rsid w:val="00E57A68"/>
    <w:rsid w:val="00E63CE4"/>
    <w:rsid w:val="00F241D6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1186"/>
  <w15:chartTrackingRefBased/>
  <w15:docId w15:val="{493024D6-9C81-445A-A2FA-44E5D68C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62E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-0">
    <w:name w:val="mb-0"/>
    <w:basedOn w:val="a"/>
    <w:rsid w:val="006A16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A162E"/>
    <w:rPr>
      <w:b/>
      <w:bCs/>
    </w:rPr>
  </w:style>
  <w:style w:type="character" w:styleId="a4">
    <w:name w:val="Hyperlink"/>
    <w:basedOn w:val="a0"/>
    <w:uiPriority w:val="99"/>
    <w:semiHidden/>
    <w:unhideWhenUsed/>
    <w:rsid w:val="006A162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27B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24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2024-10-04T14:53:00Z</dcterms:created>
  <dcterms:modified xsi:type="dcterms:W3CDTF">2024-10-04T14:53:00Z</dcterms:modified>
</cp:coreProperties>
</file>