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D5" w:rsidRDefault="00FE5D8F" w:rsidP="004C6BD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26" style="position:absolute;left:0;text-align:left;margin-left:302.9pt;margin-top:-3pt;width:214.2pt;height:56.25pt;z-index:251660288" strokecolor="#e36c0a [2409]">
            <v:textbox style="mso-next-textbox:#_x0000_s1026">
              <w:txbxContent>
                <w:p w:rsidR="004C6BD5" w:rsidRPr="009E7523" w:rsidRDefault="004C6BD5" w:rsidP="004C6BD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E7523">
                    <w:rPr>
                      <w:b/>
                      <w:sz w:val="20"/>
                      <w:szCs w:val="20"/>
                    </w:rPr>
                    <w:t xml:space="preserve">г. Могилев, </w:t>
                  </w:r>
                  <w:proofErr w:type="spellStart"/>
                  <w:r w:rsidRPr="009E7523">
                    <w:rPr>
                      <w:b/>
                      <w:sz w:val="20"/>
                      <w:szCs w:val="20"/>
                    </w:rPr>
                    <w:t>пр-т</w:t>
                  </w:r>
                  <w:proofErr w:type="spellEnd"/>
                  <w:r w:rsidRPr="009E7523">
                    <w:rPr>
                      <w:b/>
                      <w:sz w:val="20"/>
                      <w:szCs w:val="20"/>
                    </w:rPr>
                    <w:t xml:space="preserve"> Мира, 6</w:t>
                  </w:r>
                </w:p>
                <w:p w:rsidR="004C6BD5" w:rsidRPr="009E7523" w:rsidRDefault="009F48B4" w:rsidP="004C6BD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 0222 32-72-80</w:t>
                  </w:r>
                  <w:r w:rsidR="004C6BD5">
                    <w:rPr>
                      <w:b/>
                      <w:sz w:val="20"/>
                      <w:szCs w:val="20"/>
                    </w:rPr>
                    <w:t>,</w:t>
                  </w:r>
                  <w:r w:rsidR="004C6BD5" w:rsidRPr="009E7523">
                    <w:rPr>
                      <w:b/>
                      <w:sz w:val="20"/>
                      <w:szCs w:val="20"/>
                    </w:rPr>
                    <w:t xml:space="preserve"> 70-70-28,  </w:t>
                  </w:r>
                </w:p>
                <w:p w:rsidR="004C6BD5" w:rsidRPr="009E7523" w:rsidRDefault="004C6BD5" w:rsidP="00090C6B">
                  <w:pPr>
                    <w:ind w:right="57"/>
                    <w:jc w:val="right"/>
                    <w:rPr>
                      <w:b/>
                      <w:sz w:val="20"/>
                      <w:szCs w:val="20"/>
                    </w:rPr>
                  </w:pPr>
                  <w:r w:rsidRPr="009E7523">
                    <w:rPr>
                      <w:b/>
                      <w:sz w:val="20"/>
                      <w:szCs w:val="20"/>
                    </w:rPr>
                    <w:t xml:space="preserve">+37529 </w:t>
                  </w:r>
                  <w:r w:rsidR="009F48B4">
                    <w:rPr>
                      <w:b/>
                      <w:sz w:val="20"/>
                      <w:szCs w:val="20"/>
                    </w:rPr>
                    <w:t>184-84-78</w:t>
                  </w:r>
                  <w:r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Pr="009E7523">
                    <w:rPr>
                      <w:b/>
                      <w:sz w:val="20"/>
                      <w:szCs w:val="20"/>
                    </w:rPr>
                    <w:t xml:space="preserve"> +375</w:t>
                  </w:r>
                  <w:r w:rsidR="009F48B4">
                    <w:rPr>
                      <w:b/>
                      <w:sz w:val="20"/>
                      <w:szCs w:val="20"/>
                    </w:rPr>
                    <w:t>33 390-00-37</w:t>
                  </w:r>
                </w:p>
                <w:p w:rsidR="004C6BD5" w:rsidRPr="009E7523" w:rsidRDefault="004C6BD5" w:rsidP="004C6BD5">
                  <w:pPr>
                    <w:jc w:val="right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E7523">
                    <w:rPr>
                      <w:b/>
                      <w:sz w:val="20"/>
                      <w:szCs w:val="20"/>
                      <w:lang w:val="en-US"/>
                    </w:rPr>
                    <w:t>mog-intourist@mail.ru</w:t>
                  </w:r>
                </w:p>
                <w:p w:rsidR="004C6BD5" w:rsidRPr="0093167D" w:rsidRDefault="004C6BD5" w:rsidP="004C6BD5"/>
                <w:p w:rsidR="004C6BD5" w:rsidRDefault="004C6BD5" w:rsidP="004C6BD5"/>
              </w:txbxContent>
            </v:textbox>
          </v:rect>
        </w:pict>
      </w:r>
      <w:r w:rsidR="00D8491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7620</wp:posOffset>
            </wp:positionV>
            <wp:extent cx="2198370" cy="77724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BD5" w:rsidRDefault="004C6BD5" w:rsidP="004C6BD5">
      <w:pPr>
        <w:jc w:val="center"/>
        <w:rPr>
          <w:b/>
          <w:bCs/>
          <w:sz w:val="32"/>
          <w:szCs w:val="32"/>
        </w:rPr>
      </w:pPr>
    </w:p>
    <w:p w:rsidR="009F48B4" w:rsidRDefault="009F48B4" w:rsidP="004C6BD5">
      <w:pPr>
        <w:jc w:val="center"/>
        <w:rPr>
          <w:b/>
          <w:bCs/>
          <w:sz w:val="32"/>
          <w:szCs w:val="32"/>
        </w:rPr>
      </w:pPr>
    </w:p>
    <w:p w:rsidR="009F48B4" w:rsidRDefault="009F48B4" w:rsidP="009F48B4">
      <w:pPr>
        <w:jc w:val="center"/>
        <w:rPr>
          <w:b/>
          <w:sz w:val="32"/>
          <w:szCs w:val="32"/>
        </w:rPr>
      </w:pPr>
      <w:r w:rsidRPr="009F48B4">
        <w:rPr>
          <w:b/>
          <w:sz w:val="32"/>
          <w:szCs w:val="32"/>
        </w:rPr>
        <w:t>Отдых и л</w:t>
      </w:r>
      <w:r>
        <w:rPr>
          <w:b/>
          <w:sz w:val="32"/>
          <w:szCs w:val="32"/>
        </w:rPr>
        <w:t>ечение в Азербайджане, Нафталан</w:t>
      </w:r>
    </w:p>
    <w:p w:rsidR="009F48B4" w:rsidRPr="009F48B4" w:rsidRDefault="009F48B4" w:rsidP="009F48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</w:t>
      </w:r>
      <w:r w:rsidRPr="009F48B4">
        <w:rPr>
          <w:b/>
          <w:sz w:val="32"/>
          <w:szCs w:val="32"/>
        </w:rPr>
        <w:t>анаторий «</w:t>
      </w:r>
      <w:proofErr w:type="spellStart"/>
      <w:r w:rsidRPr="009F48B4">
        <w:rPr>
          <w:b/>
          <w:sz w:val="32"/>
          <w:szCs w:val="32"/>
        </w:rPr>
        <w:t>Кепез</w:t>
      </w:r>
      <w:proofErr w:type="spellEnd"/>
      <w:r w:rsidRPr="009F48B4">
        <w:rPr>
          <w:b/>
          <w:sz w:val="32"/>
          <w:szCs w:val="32"/>
        </w:rPr>
        <w:t>»</w:t>
      </w:r>
    </w:p>
    <w:p w:rsidR="009F48B4" w:rsidRDefault="009F48B4" w:rsidP="009F48B4">
      <w:pPr>
        <w:jc w:val="center"/>
        <w:rPr>
          <w:sz w:val="18"/>
          <w:szCs w:val="18"/>
        </w:rPr>
      </w:pPr>
    </w:p>
    <w:p w:rsidR="009F48B4" w:rsidRPr="007808DD" w:rsidRDefault="009F48B4" w:rsidP="009F48B4">
      <w:pPr>
        <w:jc w:val="both"/>
        <w:rPr>
          <w:sz w:val="18"/>
          <w:szCs w:val="18"/>
        </w:rPr>
      </w:pPr>
      <w:r w:rsidRPr="007808DD">
        <w:rPr>
          <w:sz w:val="18"/>
          <w:szCs w:val="18"/>
        </w:rPr>
        <w:t>Ещё с древних времен люди из разных стран мира посещали Азербайджан, чтобы избавиться от разного рода болезней благода</w:t>
      </w:r>
      <w:r w:rsidRPr="007808DD">
        <w:rPr>
          <w:sz w:val="18"/>
          <w:szCs w:val="18"/>
        </w:rPr>
        <w:t xml:space="preserve">ря </w:t>
      </w:r>
      <w:proofErr w:type="spellStart"/>
      <w:r w:rsidRPr="007808DD">
        <w:rPr>
          <w:sz w:val="18"/>
          <w:szCs w:val="18"/>
        </w:rPr>
        <w:t>нафталановой</w:t>
      </w:r>
      <w:proofErr w:type="spellEnd"/>
      <w:r w:rsidRPr="007808DD">
        <w:rPr>
          <w:sz w:val="18"/>
          <w:szCs w:val="18"/>
        </w:rPr>
        <w:t xml:space="preserve"> нефти. Уникальные</w:t>
      </w:r>
      <w:r w:rsidRPr="007808DD">
        <w:rPr>
          <w:sz w:val="18"/>
          <w:szCs w:val="18"/>
        </w:rPr>
        <w:t xml:space="preserve"> свойства </w:t>
      </w:r>
      <w:proofErr w:type="spellStart"/>
      <w:r w:rsidRPr="007808DD">
        <w:rPr>
          <w:sz w:val="18"/>
          <w:szCs w:val="18"/>
        </w:rPr>
        <w:t>нафталановой</w:t>
      </w:r>
      <w:proofErr w:type="spellEnd"/>
      <w:r w:rsidRPr="007808DD">
        <w:rPr>
          <w:sz w:val="18"/>
          <w:szCs w:val="18"/>
        </w:rPr>
        <w:t xml:space="preserve"> нефти заключается в лечении заболеваний нервной системы, опорно-двигательного аппарата, периферических сосудов, урологических и гинекологических заболеваний, болезней кожи, а также используется для лечения ожогов всех степеней.</w:t>
      </w:r>
    </w:p>
    <w:p w:rsidR="009F48B4" w:rsidRPr="007808DD" w:rsidRDefault="009F48B4" w:rsidP="009F48B4">
      <w:pPr>
        <w:jc w:val="both"/>
        <w:rPr>
          <w:sz w:val="18"/>
          <w:szCs w:val="18"/>
        </w:rPr>
      </w:pPr>
    </w:p>
    <w:p w:rsidR="009F48B4" w:rsidRPr="007808DD" w:rsidRDefault="009F48B4" w:rsidP="009F48B4">
      <w:pPr>
        <w:jc w:val="both"/>
        <w:rPr>
          <w:sz w:val="18"/>
          <w:szCs w:val="18"/>
        </w:rPr>
      </w:pPr>
      <w:r w:rsidRPr="007808DD">
        <w:rPr>
          <w:sz w:val="18"/>
          <w:szCs w:val="18"/>
        </w:rPr>
        <w:t xml:space="preserve">Если задуматься о лечебном свойстве Нафталана, то достаточно вспомнить о том, что во времена Русско-Японской войны, в рюкзаках японских солдат всегда содержалось </w:t>
      </w:r>
      <w:proofErr w:type="spellStart"/>
      <w:r w:rsidRPr="007808DD">
        <w:rPr>
          <w:sz w:val="18"/>
          <w:szCs w:val="18"/>
        </w:rPr>
        <w:t>нафталановый</w:t>
      </w:r>
      <w:proofErr w:type="spellEnd"/>
      <w:r w:rsidRPr="007808DD">
        <w:rPr>
          <w:sz w:val="18"/>
          <w:szCs w:val="18"/>
        </w:rPr>
        <w:t xml:space="preserve"> мазь с надписью:</w:t>
      </w:r>
    </w:p>
    <w:p w:rsidR="009F48B4" w:rsidRPr="007808DD" w:rsidRDefault="009F48B4" w:rsidP="009F48B4">
      <w:pPr>
        <w:jc w:val="both"/>
        <w:rPr>
          <w:b/>
          <w:sz w:val="18"/>
          <w:szCs w:val="18"/>
        </w:rPr>
      </w:pPr>
      <w:r w:rsidRPr="007808DD">
        <w:rPr>
          <w:b/>
          <w:sz w:val="18"/>
          <w:szCs w:val="18"/>
        </w:rPr>
        <w:t>"У кого есть это целебное свойство, тот не должен бояться никакой раны"</w:t>
      </w:r>
      <w:r w:rsidRPr="007808DD">
        <w:rPr>
          <w:b/>
          <w:sz w:val="18"/>
          <w:szCs w:val="18"/>
        </w:rPr>
        <w:t xml:space="preserve">. </w:t>
      </w:r>
    </w:p>
    <w:p w:rsidR="009F48B4" w:rsidRDefault="009F48B4" w:rsidP="009F48B4">
      <w:pPr>
        <w:jc w:val="both"/>
        <w:rPr>
          <w:b/>
          <w:sz w:val="22"/>
          <w:szCs w:val="22"/>
        </w:rPr>
      </w:pPr>
    </w:p>
    <w:p w:rsidR="009F48B4" w:rsidRDefault="009F48B4" w:rsidP="007808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Могилёвоблтурист - прямой туроператор по санаторному отдыху в Нафталане!</w:t>
      </w:r>
    </w:p>
    <w:p w:rsidR="009F48B4" w:rsidRDefault="009F48B4" w:rsidP="007808DD">
      <w:pPr>
        <w:jc w:val="both"/>
        <w:rPr>
          <w:b/>
          <w:sz w:val="22"/>
          <w:szCs w:val="22"/>
        </w:rPr>
      </w:pPr>
    </w:p>
    <w:p w:rsidR="009F48B4" w:rsidRPr="009F48B4" w:rsidRDefault="009F48B4" w:rsidP="007808DD">
      <w:pPr>
        <w:jc w:val="both"/>
        <w:rPr>
          <w:sz w:val="22"/>
          <w:szCs w:val="22"/>
        </w:rPr>
      </w:pPr>
      <w:r w:rsidRPr="009F48B4">
        <w:rPr>
          <w:sz w:val="22"/>
          <w:szCs w:val="22"/>
        </w:rPr>
        <w:t>Санатории "</w:t>
      </w:r>
      <w:proofErr w:type="spellStart"/>
      <w:r w:rsidRPr="009F48B4">
        <w:rPr>
          <w:sz w:val="22"/>
          <w:szCs w:val="22"/>
        </w:rPr>
        <w:t>Кепе</w:t>
      </w:r>
      <w:r w:rsidRPr="009F48B4">
        <w:rPr>
          <w:sz w:val="22"/>
          <w:szCs w:val="22"/>
        </w:rPr>
        <w:t>з</w:t>
      </w:r>
      <w:proofErr w:type="spellEnd"/>
      <w:r w:rsidRPr="009F48B4">
        <w:rPr>
          <w:sz w:val="22"/>
          <w:szCs w:val="22"/>
        </w:rPr>
        <w:t>"</w:t>
      </w:r>
      <w:r w:rsidRPr="009F48B4">
        <w:rPr>
          <w:sz w:val="22"/>
          <w:szCs w:val="22"/>
        </w:rPr>
        <w:t xml:space="preserve"> </w:t>
      </w:r>
      <w:r w:rsidRPr="009F48B4">
        <w:rPr>
          <w:sz w:val="22"/>
          <w:szCs w:val="22"/>
        </w:rPr>
        <w:t>построен в 2015 году</w:t>
      </w:r>
      <w:r w:rsidRPr="009F48B4">
        <w:rPr>
          <w:sz w:val="22"/>
          <w:szCs w:val="22"/>
        </w:rPr>
        <w:t>,</w:t>
      </w:r>
      <w:r w:rsidRPr="009F48B4">
        <w:rPr>
          <w:sz w:val="22"/>
          <w:szCs w:val="22"/>
        </w:rPr>
        <w:t xml:space="preserve"> расположен в </w:t>
      </w:r>
      <w:r w:rsidRPr="009F48B4">
        <w:rPr>
          <w:sz w:val="22"/>
          <w:szCs w:val="22"/>
        </w:rPr>
        <w:t xml:space="preserve">небольшом </w:t>
      </w:r>
      <w:r w:rsidRPr="009F48B4">
        <w:rPr>
          <w:sz w:val="22"/>
          <w:szCs w:val="22"/>
        </w:rPr>
        <w:t xml:space="preserve">красивом городе Нафталан, в 50 км от второго большого города Азербайджана, </w:t>
      </w:r>
      <w:proofErr w:type="spellStart"/>
      <w:r w:rsidRPr="009F48B4">
        <w:rPr>
          <w:sz w:val="22"/>
          <w:szCs w:val="22"/>
        </w:rPr>
        <w:t>Гянджа</w:t>
      </w:r>
      <w:proofErr w:type="spellEnd"/>
      <w:r w:rsidRPr="009F48B4">
        <w:rPr>
          <w:sz w:val="22"/>
          <w:szCs w:val="22"/>
        </w:rPr>
        <w:t xml:space="preserve">. Территория санатории </w:t>
      </w:r>
      <w:r>
        <w:rPr>
          <w:sz w:val="22"/>
          <w:szCs w:val="22"/>
        </w:rPr>
        <w:t>располагается</w:t>
      </w:r>
      <w:r w:rsidRPr="009F48B4">
        <w:rPr>
          <w:sz w:val="22"/>
          <w:szCs w:val="22"/>
        </w:rPr>
        <w:t xml:space="preserve"> на высоте 220-250 м над уровнем море, у подножья Кавказских гор, в окружении прекрасных природных ландшафтов. </w:t>
      </w:r>
    </w:p>
    <w:p w:rsidR="009F48B4" w:rsidRPr="009F48B4" w:rsidRDefault="009F48B4" w:rsidP="007808DD">
      <w:pPr>
        <w:jc w:val="both"/>
        <w:rPr>
          <w:sz w:val="22"/>
          <w:szCs w:val="22"/>
        </w:rPr>
      </w:pPr>
      <w:r w:rsidRPr="009F48B4">
        <w:rPr>
          <w:sz w:val="22"/>
          <w:szCs w:val="22"/>
        </w:rPr>
        <w:t>"Л</w:t>
      </w:r>
      <w:r w:rsidR="00EA155C">
        <w:rPr>
          <w:sz w:val="22"/>
          <w:szCs w:val="22"/>
        </w:rPr>
        <w:t>ечебно-оздоровительный центр "</w:t>
      </w:r>
      <w:proofErr w:type="spellStart"/>
      <w:r w:rsidR="00EA155C">
        <w:rPr>
          <w:sz w:val="22"/>
          <w:szCs w:val="22"/>
        </w:rPr>
        <w:t>Кепе</w:t>
      </w:r>
      <w:r w:rsidRPr="009F48B4">
        <w:rPr>
          <w:sz w:val="22"/>
          <w:szCs w:val="22"/>
        </w:rPr>
        <w:t>з</w:t>
      </w:r>
      <w:proofErr w:type="spellEnd"/>
      <w:r w:rsidRPr="009F48B4">
        <w:rPr>
          <w:sz w:val="22"/>
          <w:szCs w:val="22"/>
        </w:rPr>
        <w:t>" состоит из гостевых домов, спортивной площадки, поликлиники и оздоровительного центра. Опытный и дружелюбный пе</w:t>
      </w:r>
      <w:r w:rsidR="00EA155C">
        <w:rPr>
          <w:sz w:val="22"/>
          <w:szCs w:val="22"/>
        </w:rPr>
        <w:t>рсонал всегда заботится о гостях</w:t>
      </w:r>
      <w:r w:rsidRPr="009F48B4">
        <w:rPr>
          <w:sz w:val="22"/>
          <w:szCs w:val="22"/>
        </w:rPr>
        <w:t>, их здоровье и обеспечивает им отдых на высоком уровне.</w:t>
      </w:r>
    </w:p>
    <w:p w:rsidR="009F48B4" w:rsidRDefault="009F48B4" w:rsidP="007808DD">
      <w:pPr>
        <w:jc w:val="both"/>
        <w:rPr>
          <w:sz w:val="22"/>
          <w:szCs w:val="22"/>
        </w:rPr>
      </w:pPr>
      <w:r w:rsidRPr="009F48B4">
        <w:rPr>
          <w:sz w:val="22"/>
          <w:szCs w:val="22"/>
        </w:rPr>
        <w:t>Гости также могут воспользоваться туристическими поездками в районы Больших и Малых Кавказских го</w:t>
      </w:r>
      <w:r w:rsidR="00EA155C">
        <w:rPr>
          <w:sz w:val="22"/>
          <w:szCs w:val="22"/>
        </w:rPr>
        <w:t xml:space="preserve">р, а именно: </w:t>
      </w:r>
      <w:proofErr w:type="spellStart"/>
      <w:r w:rsidR="00EA155C">
        <w:rPr>
          <w:sz w:val="22"/>
          <w:szCs w:val="22"/>
        </w:rPr>
        <w:t>Габала</w:t>
      </w:r>
      <w:proofErr w:type="spellEnd"/>
      <w:r w:rsidR="00EA155C">
        <w:rPr>
          <w:sz w:val="22"/>
          <w:szCs w:val="22"/>
        </w:rPr>
        <w:t>, Шеки.</w:t>
      </w:r>
      <w:r w:rsidR="007808DD">
        <w:rPr>
          <w:sz w:val="22"/>
          <w:szCs w:val="22"/>
        </w:rPr>
        <w:t xml:space="preserve"> </w:t>
      </w:r>
    </w:p>
    <w:p w:rsidR="00BA3B6D" w:rsidRDefault="00BA3B6D" w:rsidP="007808DD">
      <w:pPr>
        <w:jc w:val="both"/>
        <w:rPr>
          <w:sz w:val="22"/>
          <w:szCs w:val="22"/>
        </w:rPr>
      </w:pPr>
    </w:p>
    <w:p w:rsidR="007808DD" w:rsidRDefault="007808DD" w:rsidP="007808DD">
      <w:pPr>
        <w:jc w:val="both"/>
        <w:rPr>
          <w:b/>
          <w:sz w:val="22"/>
          <w:szCs w:val="22"/>
        </w:rPr>
      </w:pPr>
      <w:proofErr w:type="gramStart"/>
      <w:r w:rsidRPr="007808DD">
        <w:rPr>
          <w:b/>
          <w:sz w:val="22"/>
          <w:szCs w:val="22"/>
          <w:u w:val="single"/>
        </w:rPr>
        <w:t>Направления лечения:</w:t>
      </w:r>
      <w:r w:rsidRPr="007808DD">
        <w:rPr>
          <w:b/>
          <w:sz w:val="22"/>
          <w:szCs w:val="22"/>
        </w:rPr>
        <w:t xml:space="preserve"> </w:t>
      </w:r>
      <w:r w:rsidRPr="007808DD">
        <w:rPr>
          <w:sz w:val="22"/>
          <w:szCs w:val="22"/>
        </w:rPr>
        <w:t>б</w:t>
      </w:r>
      <w:r w:rsidRPr="007808DD">
        <w:rPr>
          <w:sz w:val="22"/>
          <w:szCs w:val="22"/>
        </w:rPr>
        <w:t>олезнь Бехтерева</w:t>
      </w:r>
      <w:r w:rsidRPr="007808DD">
        <w:rPr>
          <w:sz w:val="22"/>
          <w:szCs w:val="22"/>
        </w:rPr>
        <w:t>; п</w:t>
      </w:r>
      <w:r w:rsidRPr="007808DD">
        <w:rPr>
          <w:sz w:val="22"/>
          <w:szCs w:val="22"/>
        </w:rPr>
        <w:t>сориаз</w:t>
      </w:r>
      <w:r w:rsidRPr="007808DD">
        <w:rPr>
          <w:sz w:val="22"/>
          <w:szCs w:val="22"/>
        </w:rPr>
        <w:t>; неврологические заболевания; р</w:t>
      </w:r>
      <w:r w:rsidRPr="007808DD">
        <w:rPr>
          <w:sz w:val="22"/>
          <w:szCs w:val="22"/>
        </w:rPr>
        <w:t>адикулит</w:t>
      </w:r>
      <w:r w:rsidRPr="007808DD">
        <w:rPr>
          <w:sz w:val="22"/>
          <w:szCs w:val="22"/>
        </w:rPr>
        <w:t>; э</w:t>
      </w:r>
      <w:r w:rsidRPr="007808DD">
        <w:rPr>
          <w:sz w:val="22"/>
          <w:szCs w:val="22"/>
        </w:rPr>
        <w:t>кзема</w:t>
      </w:r>
      <w:r w:rsidRPr="007808DD">
        <w:rPr>
          <w:sz w:val="22"/>
          <w:szCs w:val="22"/>
        </w:rPr>
        <w:t>; сердечнососудистые</w:t>
      </w:r>
      <w:r w:rsidRPr="007808DD">
        <w:rPr>
          <w:sz w:val="22"/>
          <w:szCs w:val="22"/>
        </w:rPr>
        <w:t xml:space="preserve"> заболевания</w:t>
      </w:r>
      <w:r w:rsidRPr="007808DD">
        <w:rPr>
          <w:sz w:val="22"/>
          <w:szCs w:val="22"/>
        </w:rPr>
        <w:t>; г</w:t>
      </w:r>
      <w:r w:rsidRPr="007808DD">
        <w:rPr>
          <w:sz w:val="22"/>
          <w:szCs w:val="22"/>
        </w:rPr>
        <w:t>инекологические и урологические заболевания</w:t>
      </w:r>
      <w:r w:rsidRPr="007808DD">
        <w:rPr>
          <w:sz w:val="22"/>
          <w:szCs w:val="22"/>
        </w:rPr>
        <w:t>; з</w:t>
      </w:r>
      <w:r w:rsidRPr="007808DD">
        <w:rPr>
          <w:sz w:val="22"/>
          <w:szCs w:val="22"/>
        </w:rPr>
        <w:t>аболевания опорно-двигательного аппарата</w:t>
      </w:r>
      <w:r w:rsidRPr="007808DD">
        <w:rPr>
          <w:sz w:val="22"/>
          <w:szCs w:val="22"/>
        </w:rPr>
        <w:t>; о</w:t>
      </w:r>
      <w:r w:rsidRPr="007808DD">
        <w:rPr>
          <w:sz w:val="22"/>
          <w:szCs w:val="22"/>
        </w:rPr>
        <w:t>строе заболевание позвоночной кости</w:t>
      </w:r>
      <w:r w:rsidRPr="007808DD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proofErr w:type="gramEnd"/>
    </w:p>
    <w:p w:rsidR="007808DD" w:rsidRPr="007808DD" w:rsidRDefault="007808DD" w:rsidP="007808DD">
      <w:pPr>
        <w:spacing w:after="240"/>
        <w:jc w:val="both"/>
        <w:rPr>
          <w:b/>
          <w:sz w:val="22"/>
          <w:szCs w:val="22"/>
        </w:rPr>
      </w:pPr>
      <w:r w:rsidRPr="00B0087C">
        <w:rPr>
          <w:b/>
          <w:sz w:val="22"/>
          <w:szCs w:val="22"/>
          <w:u w:val="single"/>
        </w:rPr>
        <w:t>Номера:</w:t>
      </w:r>
      <w:r>
        <w:rPr>
          <w:b/>
          <w:sz w:val="22"/>
          <w:szCs w:val="22"/>
        </w:rPr>
        <w:t xml:space="preserve"> Стандарт </w:t>
      </w:r>
      <w:r w:rsidR="00B0087C">
        <w:rPr>
          <w:b/>
          <w:sz w:val="22"/>
          <w:szCs w:val="22"/>
        </w:rPr>
        <w:t>(40 кв</w:t>
      </w:r>
      <w:proofErr w:type="gramStart"/>
      <w:r w:rsidR="00B0087C">
        <w:rPr>
          <w:b/>
          <w:sz w:val="22"/>
          <w:szCs w:val="22"/>
        </w:rPr>
        <w:t>.м</w:t>
      </w:r>
      <w:proofErr w:type="gramEnd"/>
      <w:r w:rsidR="00B0087C">
        <w:rPr>
          <w:b/>
          <w:sz w:val="22"/>
          <w:szCs w:val="22"/>
        </w:rPr>
        <w:t xml:space="preserve">), Семейный </w:t>
      </w:r>
      <w:proofErr w:type="spellStart"/>
      <w:r w:rsidR="00B0087C">
        <w:rPr>
          <w:b/>
          <w:sz w:val="22"/>
          <w:szCs w:val="22"/>
        </w:rPr>
        <w:t>Сьют</w:t>
      </w:r>
      <w:proofErr w:type="spellEnd"/>
      <w:r w:rsidR="00B0087C">
        <w:rPr>
          <w:b/>
          <w:sz w:val="22"/>
          <w:szCs w:val="22"/>
        </w:rPr>
        <w:t xml:space="preserve"> с 2мя спальнями, Люкс 2-хкомнатный (</w:t>
      </w:r>
      <w:proofErr w:type="spellStart"/>
      <w:r w:rsidR="00B0087C">
        <w:rPr>
          <w:b/>
          <w:sz w:val="22"/>
          <w:szCs w:val="22"/>
        </w:rPr>
        <w:t>спальня+гостиная</w:t>
      </w:r>
      <w:proofErr w:type="spellEnd"/>
      <w:r w:rsidR="00B0087C">
        <w:rPr>
          <w:b/>
          <w:sz w:val="22"/>
          <w:szCs w:val="22"/>
        </w:rPr>
        <w:t>);</w:t>
      </w:r>
      <w:r>
        <w:rPr>
          <w:b/>
          <w:sz w:val="22"/>
          <w:szCs w:val="22"/>
        </w:rPr>
        <w:t xml:space="preserve"> </w:t>
      </w:r>
    </w:p>
    <w:p w:rsidR="007808DD" w:rsidRDefault="00B0087C" w:rsidP="007808DD">
      <w:pPr>
        <w:spacing w:after="240"/>
        <w:jc w:val="both"/>
        <w:rPr>
          <w:sz w:val="22"/>
          <w:szCs w:val="22"/>
        </w:rPr>
      </w:pPr>
      <w:r w:rsidRPr="00B0087C">
        <w:rPr>
          <w:b/>
          <w:sz w:val="22"/>
          <w:szCs w:val="22"/>
          <w:u w:val="single"/>
        </w:rPr>
        <w:t>Питание</w:t>
      </w:r>
      <w:r>
        <w:rPr>
          <w:b/>
          <w:sz w:val="22"/>
          <w:szCs w:val="22"/>
          <w:u w:val="single"/>
        </w:rPr>
        <w:t xml:space="preserve"> (включено в стоимость)</w:t>
      </w:r>
      <w:r w:rsidRPr="00B0087C">
        <w:rPr>
          <w:b/>
          <w:sz w:val="22"/>
          <w:szCs w:val="22"/>
          <w:u w:val="single"/>
        </w:rPr>
        <w:t>:</w:t>
      </w:r>
      <w:r w:rsidRPr="00B0087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3-хразовое, комплексное;</w:t>
      </w:r>
    </w:p>
    <w:p w:rsidR="00B0087C" w:rsidRPr="00B0087C" w:rsidRDefault="00B0087C" w:rsidP="007808DD">
      <w:pPr>
        <w:spacing w:after="240"/>
        <w:jc w:val="both"/>
        <w:rPr>
          <w:sz w:val="22"/>
          <w:szCs w:val="22"/>
        </w:rPr>
      </w:pPr>
      <w:proofErr w:type="gramStart"/>
      <w:r w:rsidRPr="00B0087C">
        <w:rPr>
          <w:b/>
          <w:sz w:val="22"/>
          <w:szCs w:val="22"/>
          <w:u w:val="single"/>
        </w:rPr>
        <w:t>Лечение</w:t>
      </w:r>
      <w:r>
        <w:rPr>
          <w:b/>
          <w:sz w:val="22"/>
          <w:szCs w:val="22"/>
          <w:u w:val="single"/>
        </w:rPr>
        <w:t xml:space="preserve"> (включено в стоимость)</w:t>
      </w:r>
      <w:r w:rsidRPr="00B0087C">
        <w:rPr>
          <w:b/>
          <w:sz w:val="22"/>
          <w:szCs w:val="22"/>
          <w:u w:val="single"/>
        </w:rPr>
        <w:t xml:space="preserve">: </w:t>
      </w:r>
      <w:r>
        <w:rPr>
          <w:sz w:val="22"/>
          <w:szCs w:val="22"/>
        </w:rPr>
        <w:t xml:space="preserve">анализы крови/мочи, </w:t>
      </w:r>
      <w:proofErr w:type="spellStart"/>
      <w:r>
        <w:rPr>
          <w:sz w:val="22"/>
          <w:szCs w:val="22"/>
        </w:rPr>
        <w:t>нафталановые</w:t>
      </w:r>
      <w:proofErr w:type="spellEnd"/>
      <w:r>
        <w:rPr>
          <w:sz w:val="22"/>
          <w:szCs w:val="22"/>
        </w:rPr>
        <w:t xml:space="preserve"> ванны, ЕКГ, лечебная физкультура, ручной массаж, ультразвук, </w:t>
      </w:r>
      <w:proofErr w:type="spellStart"/>
      <w:r>
        <w:rPr>
          <w:sz w:val="22"/>
          <w:szCs w:val="22"/>
        </w:rPr>
        <w:t>электрофонафарез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СМ-амлипульс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магнитотерапия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дарсанвализация</w:t>
      </w:r>
      <w:proofErr w:type="spellEnd"/>
      <w:r>
        <w:rPr>
          <w:sz w:val="22"/>
          <w:szCs w:val="22"/>
        </w:rPr>
        <w:t>, лазер, УВЧ, кварц, соллюкс, пар</w:t>
      </w:r>
      <w:r w:rsidR="00BA3B6D">
        <w:rPr>
          <w:sz w:val="22"/>
          <w:szCs w:val="22"/>
        </w:rPr>
        <w:t>афин, ингаляция, световые ванны.</w:t>
      </w:r>
      <w:r>
        <w:rPr>
          <w:sz w:val="22"/>
          <w:szCs w:val="22"/>
        </w:rPr>
        <w:t xml:space="preserve"> </w:t>
      </w:r>
      <w:proofErr w:type="gramEnd"/>
    </w:p>
    <w:p w:rsidR="00B0087C" w:rsidRDefault="00B0087C" w:rsidP="00B0087C">
      <w:pPr>
        <w:jc w:val="center"/>
        <w:rPr>
          <w:b/>
          <w:sz w:val="22"/>
          <w:szCs w:val="22"/>
        </w:rPr>
      </w:pPr>
      <w:r w:rsidRPr="00B0087C">
        <w:rPr>
          <w:b/>
          <w:sz w:val="22"/>
          <w:szCs w:val="22"/>
        </w:rPr>
        <w:t>Стоимость путевки на 1 человека</w:t>
      </w:r>
      <w:r w:rsidR="00BA3B6D">
        <w:rPr>
          <w:b/>
          <w:sz w:val="22"/>
          <w:szCs w:val="22"/>
        </w:rPr>
        <w:t xml:space="preserve"> с лечением и трехразовым питанием</w:t>
      </w:r>
      <w:r w:rsidRPr="00B0087C">
        <w:rPr>
          <w:b/>
          <w:sz w:val="22"/>
          <w:szCs w:val="22"/>
        </w:rPr>
        <w:t>:</w:t>
      </w:r>
    </w:p>
    <w:tbl>
      <w:tblPr>
        <w:tblStyle w:val="a5"/>
        <w:tblW w:w="0" w:type="auto"/>
        <w:tblLook w:val="04A0"/>
      </w:tblPr>
      <w:tblGrid>
        <w:gridCol w:w="3794"/>
        <w:gridCol w:w="3428"/>
        <w:gridCol w:w="3612"/>
      </w:tblGrid>
      <w:tr w:rsidR="00B0087C" w:rsidTr="00D04016">
        <w:tc>
          <w:tcPr>
            <w:tcW w:w="3794" w:type="dxa"/>
          </w:tcPr>
          <w:p w:rsidR="00B0087C" w:rsidRDefault="00D04016" w:rsidP="00B0087C">
            <w:pPr>
              <w:jc w:val="center"/>
              <w:rPr>
                <w:b/>
              </w:rPr>
            </w:pPr>
            <w:r>
              <w:rPr>
                <w:b/>
              </w:rPr>
              <w:t>Тип номера</w:t>
            </w:r>
          </w:p>
        </w:tc>
        <w:tc>
          <w:tcPr>
            <w:tcW w:w="3428" w:type="dxa"/>
          </w:tcPr>
          <w:p w:rsidR="00B0087C" w:rsidRDefault="00B0087C" w:rsidP="00B0087C">
            <w:pPr>
              <w:jc w:val="center"/>
              <w:rPr>
                <w:b/>
              </w:rPr>
            </w:pPr>
            <w:r>
              <w:rPr>
                <w:b/>
              </w:rPr>
              <w:t xml:space="preserve">Низкий сезон </w:t>
            </w:r>
          </w:p>
          <w:p w:rsidR="00B0087C" w:rsidRDefault="00B0087C" w:rsidP="00B0087C">
            <w:pPr>
              <w:jc w:val="center"/>
              <w:rPr>
                <w:b/>
              </w:rPr>
            </w:pPr>
            <w:r>
              <w:rPr>
                <w:b/>
              </w:rPr>
              <w:t>с 01.10.2018 по 31.03.2019</w:t>
            </w:r>
          </w:p>
        </w:tc>
        <w:tc>
          <w:tcPr>
            <w:tcW w:w="3612" w:type="dxa"/>
          </w:tcPr>
          <w:p w:rsidR="00B0087C" w:rsidRDefault="00B0087C" w:rsidP="00B0087C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Высокий сезон </w:t>
            </w:r>
          </w:p>
          <w:p w:rsidR="00B0087C" w:rsidRDefault="00B0087C" w:rsidP="00B0087C">
            <w:pPr>
              <w:jc w:val="center"/>
              <w:rPr>
                <w:b/>
              </w:rPr>
            </w:pPr>
            <w:r>
              <w:rPr>
                <w:b/>
              </w:rPr>
              <w:t xml:space="preserve">с 01.04.2019 по </w:t>
            </w:r>
            <w:r w:rsidR="00D04016">
              <w:rPr>
                <w:b/>
              </w:rPr>
              <w:t>31.10.2019</w:t>
            </w:r>
          </w:p>
        </w:tc>
      </w:tr>
      <w:tr w:rsidR="00B0087C" w:rsidTr="00D04016">
        <w:trPr>
          <w:trHeight w:val="646"/>
        </w:trPr>
        <w:tc>
          <w:tcPr>
            <w:tcW w:w="3794" w:type="dxa"/>
          </w:tcPr>
          <w:p w:rsidR="00D04016" w:rsidRDefault="00D04016" w:rsidP="00B0087C">
            <w:pPr>
              <w:jc w:val="center"/>
              <w:rPr>
                <w:b/>
              </w:rPr>
            </w:pPr>
            <w:r>
              <w:rPr>
                <w:b/>
              </w:rPr>
              <w:t>Стандарт (40 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 xml:space="preserve">), </w:t>
            </w:r>
          </w:p>
          <w:p w:rsidR="00B0087C" w:rsidRDefault="00D04016" w:rsidP="00B0087C">
            <w:pPr>
              <w:jc w:val="center"/>
              <w:rPr>
                <w:b/>
              </w:rPr>
            </w:pPr>
            <w:r w:rsidRPr="00D04016">
              <w:rPr>
                <w:b/>
                <w:sz w:val="18"/>
                <w:szCs w:val="18"/>
              </w:rPr>
              <w:t>максимальное размещение - 2 человека</w:t>
            </w:r>
          </w:p>
        </w:tc>
        <w:tc>
          <w:tcPr>
            <w:tcW w:w="3428" w:type="dxa"/>
            <w:vAlign w:val="center"/>
          </w:tcPr>
          <w:p w:rsidR="00B0087C" w:rsidRDefault="00D04016" w:rsidP="00D04016">
            <w:pPr>
              <w:jc w:val="center"/>
              <w:rPr>
                <w:b/>
              </w:rPr>
            </w:pPr>
            <w:r>
              <w:rPr>
                <w:b/>
              </w:rPr>
              <w:t xml:space="preserve">33 </w:t>
            </w:r>
            <w:proofErr w:type="spellStart"/>
            <w:r>
              <w:rPr>
                <w:b/>
              </w:rPr>
              <w:t>у.е</w:t>
            </w:r>
            <w:proofErr w:type="spellEnd"/>
            <w:r>
              <w:rPr>
                <w:b/>
              </w:rPr>
              <w:t>. / сутки</w:t>
            </w:r>
          </w:p>
        </w:tc>
        <w:tc>
          <w:tcPr>
            <w:tcW w:w="3612" w:type="dxa"/>
            <w:vAlign w:val="center"/>
          </w:tcPr>
          <w:p w:rsidR="00B0087C" w:rsidRDefault="00D04016" w:rsidP="00D04016">
            <w:pPr>
              <w:jc w:val="center"/>
              <w:rPr>
                <w:b/>
              </w:rPr>
            </w:pPr>
            <w:r>
              <w:rPr>
                <w:b/>
              </w:rPr>
              <w:t xml:space="preserve">36 </w:t>
            </w:r>
            <w:proofErr w:type="spellStart"/>
            <w:r>
              <w:rPr>
                <w:b/>
              </w:rPr>
              <w:t>у.е</w:t>
            </w:r>
            <w:proofErr w:type="spellEnd"/>
            <w:r>
              <w:rPr>
                <w:b/>
              </w:rPr>
              <w:t>. / сутки</w:t>
            </w:r>
          </w:p>
        </w:tc>
      </w:tr>
      <w:tr w:rsidR="00B0087C" w:rsidTr="00D04016">
        <w:trPr>
          <w:trHeight w:val="853"/>
        </w:trPr>
        <w:tc>
          <w:tcPr>
            <w:tcW w:w="3794" w:type="dxa"/>
          </w:tcPr>
          <w:p w:rsidR="00D04016" w:rsidRDefault="00D04016" w:rsidP="00B0087C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Семейный </w:t>
            </w:r>
            <w:proofErr w:type="spellStart"/>
            <w:r>
              <w:rPr>
                <w:b/>
              </w:rPr>
              <w:t>Сьют</w:t>
            </w:r>
            <w:proofErr w:type="spellEnd"/>
            <w:r>
              <w:rPr>
                <w:b/>
              </w:rPr>
              <w:t xml:space="preserve"> (60 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 xml:space="preserve">) </w:t>
            </w:r>
          </w:p>
          <w:p w:rsidR="00B0087C" w:rsidRDefault="00D04016" w:rsidP="00B0087C">
            <w:pPr>
              <w:jc w:val="center"/>
              <w:rPr>
                <w:b/>
              </w:rPr>
            </w:pPr>
            <w:r>
              <w:rPr>
                <w:b/>
              </w:rPr>
              <w:t xml:space="preserve">с 2мя спальнями </w:t>
            </w:r>
          </w:p>
          <w:p w:rsidR="00D04016" w:rsidRDefault="00D04016" w:rsidP="00D0401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при размещении только 4</w:t>
            </w:r>
            <w:r w:rsidRPr="00D04016">
              <w:rPr>
                <w:b/>
                <w:sz w:val="18"/>
                <w:szCs w:val="18"/>
              </w:rPr>
              <w:t xml:space="preserve"> человек</w:t>
            </w:r>
            <w:r>
              <w:rPr>
                <w:b/>
                <w:sz w:val="18"/>
                <w:szCs w:val="18"/>
              </w:rPr>
              <w:t>!</w:t>
            </w:r>
          </w:p>
        </w:tc>
        <w:tc>
          <w:tcPr>
            <w:tcW w:w="3428" w:type="dxa"/>
            <w:vAlign w:val="center"/>
          </w:tcPr>
          <w:p w:rsidR="00B0087C" w:rsidRDefault="00D04016" w:rsidP="00D04016">
            <w:pPr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  <w:proofErr w:type="spellStart"/>
            <w:r>
              <w:rPr>
                <w:b/>
              </w:rPr>
              <w:t>у.е</w:t>
            </w:r>
            <w:proofErr w:type="spellEnd"/>
            <w:r>
              <w:rPr>
                <w:b/>
              </w:rPr>
              <w:t>. / сутки</w:t>
            </w:r>
          </w:p>
        </w:tc>
        <w:tc>
          <w:tcPr>
            <w:tcW w:w="3612" w:type="dxa"/>
            <w:vAlign w:val="center"/>
          </w:tcPr>
          <w:p w:rsidR="00B0087C" w:rsidRDefault="00BA3B6D" w:rsidP="00D04016">
            <w:pPr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  <w:proofErr w:type="spellStart"/>
            <w:r>
              <w:rPr>
                <w:b/>
              </w:rPr>
              <w:t>у.е</w:t>
            </w:r>
            <w:proofErr w:type="spellEnd"/>
            <w:r>
              <w:rPr>
                <w:b/>
              </w:rPr>
              <w:t>. / сутки</w:t>
            </w:r>
          </w:p>
        </w:tc>
      </w:tr>
      <w:tr w:rsidR="00B0087C" w:rsidTr="00D04016">
        <w:tc>
          <w:tcPr>
            <w:tcW w:w="3794" w:type="dxa"/>
          </w:tcPr>
          <w:p w:rsidR="00D04016" w:rsidRDefault="00D04016" w:rsidP="00D04016">
            <w:pPr>
              <w:jc w:val="center"/>
              <w:rPr>
                <w:b/>
              </w:rPr>
            </w:pPr>
            <w:r>
              <w:rPr>
                <w:b/>
              </w:rPr>
              <w:t>Люкс (60 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 xml:space="preserve">) двухкомнатный: </w:t>
            </w:r>
            <w:proofErr w:type="spellStart"/>
            <w:r>
              <w:rPr>
                <w:b/>
              </w:rPr>
              <w:t>спальня+гостиная</w:t>
            </w:r>
            <w:proofErr w:type="spellEnd"/>
          </w:p>
          <w:p w:rsidR="00D04016" w:rsidRDefault="00D04016" w:rsidP="00D04016">
            <w:pPr>
              <w:jc w:val="center"/>
              <w:rPr>
                <w:b/>
              </w:rPr>
            </w:pPr>
            <w:r w:rsidRPr="00D04016">
              <w:rPr>
                <w:b/>
                <w:sz w:val="18"/>
                <w:szCs w:val="18"/>
              </w:rPr>
              <w:t>максимальное размещение - 2 человека</w:t>
            </w:r>
          </w:p>
        </w:tc>
        <w:tc>
          <w:tcPr>
            <w:tcW w:w="3428" w:type="dxa"/>
            <w:vAlign w:val="center"/>
          </w:tcPr>
          <w:p w:rsidR="00B0087C" w:rsidRDefault="00D04016" w:rsidP="00D04016">
            <w:pPr>
              <w:jc w:val="center"/>
              <w:rPr>
                <w:b/>
              </w:rPr>
            </w:pPr>
            <w:r>
              <w:rPr>
                <w:b/>
              </w:rPr>
              <w:t xml:space="preserve">45 </w:t>
            </w:r>
            <w:proofErr w:type="spellStart"/>
            <w:r>
              <w:rPr>
                <w:b/>
              </w:rPr>
              <w:t>у.е</w:t>
            </w:r>
            <w:proofErr w:type="spellEnd"/>
            <w:r>
              <w:rPr>
                <w:b/>
              </w:rPr>
              <w:t>. / сутки</w:t>
            </w:r>
          </w:p>
        </w:tc>
        <w:tc>
          <w:tcPr>
            <w:tcW w:w="3612" w:type="dxa"/>
            <w:vAlign w:val="center"/>
          </w:tcPr>
          <w:p w:rsidR="00B0087C" w:rsidRDefault="00BA3B6D" w:rsidP="00D04016">
            <w:pPr>
              <w:jc w:val="center"/>
              <w:rPr>
                <w:b/>
              </w:rPr>
            </w:pPr>
            <w:r>
              <w:rPr>
                <w:b/>
              </w:rPr>
              <w:t xml:space="preserve">48 </w:t>
            </w:r>
            <w:proofErr w:type="spellStart"/>
            <w:r>
              <w:rPr>
                <w:b/>
              </w:rPr>
              <w:t>у.е</w:t>
            </w:r>
            <w:proofErr w:type="spellEnd"/>
            <w:r>
              <w:rPr>
                <w:b/>
              </w:rPr>
              <w:t>. / сутки</w:t>
            </w:r>
          </w:p>
        </w:tc>
      </w:tr>
    </w:tbl>
    <w:p w:rsidR="00B0087C" w:rsidRPr="00B0087C" w:rsidRDefault="00B0087C" w:rsidP="00B0087C">
      <w:pPr>
        <w:jc w:val="center"/>
        <w:rPr>
          <w:b/>
          <w:sz w:val="22"/>
          <w:szCs w:val="22"/>
        </w:rPr>
      </w:pPr>
    </w:p>
    <w:p w:rsidR="004C6BD5" w:rsidRDefault="00BA3B6D" w:rsidP="009F48B4">
      <w:pPr>
        <w:jc w:val="both"/>
        <w:rPr>
          <w:sz w:val="22"/>
          <w:szCs w:val="22"/>
        </w:rPr>
      </w:pPr>
      <w:r w:rsidRPr="00BA3B6D">
        <w:rPr>
          <w:b/>
          <w:sz w:val="22"/>
          <w:szCs w:val="22"/>
        </w:rPr>
        <w:t xml:space="preserve">Дополнительно оплачивается: </w:t>
      </w:r>
      <w:proofErr w:type="spellStart"/>
      <w:r w:rsidR="00624D2C">
        <w:rPr>
          <w:b/>
          <w:sz w:val="22"/>
          <w:szCs w:val="22"/>
        </w:rPr>
        <w:t>тур</w:t>
      </w:r>
      <w:proofErr w:type="gramStart"/>
      <w:r w:rsidR="00624D2C">
        <w:rPr>
          <w:b/>
          <w:sz w:val="22"/>
          <w:szCs w:val="22"/>
        </w:rPr>
        <w:t>.у</w:t>
      </w:r>
      <w:proofErr w:type="gramEnd"/>
      <w:r w:rsidR="00624D2C">
        <w:rPr>
          <w:b/>
          <w:sz w:val="22"/>
          <w:szCs w:val="22"/>
        </w:rPr>
        <w:t>слуга</w:t>
      </w:r>
      <w:proofErr w:type="spellEnd"/>
      <w:r w:rsidR="00624D2C">
        <w:rPr>
          <w:b/>
          <w:sz w:val="22"/>
          <w:szCs w:val="22"/>
        </w:rPr>
        <w:t xml:space="preserve"> - 50,00 </w:t>
      </w:r>
      <w:proofErr w:type="spellStart"/>
      <w:r w:rsidR="00624D2C">
        <w:rPr>
          <w:b/>
          <w:sz w:val="22"/>
          <w:szCs w:val="22"/>
        </w:rPr>
        <w:t>бел.рублей</w:t>
      </w:r>
      <w:proofErr w:type="spellEnd"/>
      <w:r w:rsidR="00624D2C">
        <w:rPr>
          <w:b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авиаперелет</w:t>
      </w:r>
      <w:proofErr w:type="spellEnd"/>
      <w:r>
        <w:rPr>
          <w:sz w:val="22"/>
          <w:szCs w:val="22"/>
        </w:rPr>
        <w:t xml:space="preserve"> Минск-Тбилиси-Минск (от 240 </w:t>
      </w:r>
      <w:proofErr w:type="spellStart"/>
      <w:r>
        <w:rPr>
          <w:sz w:val="22"/>
          <w:szCs w:val="22"/>
        </w:rPr>
        <w:t>у.е</w:t>
      </w:r>
      <w:proofErr w:type="spellEnd"/>
      <w:r>
        <w:rPr>
          <w:sz w:val="22"/>
          <w:szCs w:val="22"/>
        </w:rPr>
        <w:t xml:space="preserve">./чел.), </w:t>
      </w:r>
      <w:proofErr w:type="spellStart"/>
      <w:r>
        <w:rPr>
          <w:sz w:val="22"/>
          <w:szCs w:val="22"/>
        </w:rPr>
        <w:t>трансфер</w:t>
      </w:r>
      <w:proofErr w:type="spellEnd"/>
      <w:r>
        <w:rPr>
          <w:sz w:val="22"/>
          <w:szCs w:val="22"/>
        </w:rPr>
        <w:t xml:space="preserve"> аэропорт - </w:t>
      </w:r>
      <w:proofErr w:type="spellStart"/>
      <w:r>
        <w:rPr>
          <w:sz w:val="22"/>
          <w:szCs w:val="22"/>
        </w:rPr>
        <w:t>Кепез</w:t>
      </w:r>
      <w:proofErr w:type="spellEnd"/>
      <w:r>
        <w:rPr>
          <w:sz w:val="22"/>
          <w:szCs w:val="22"/>
        </w:rPr>
        <w:t xml:space="preserve"> - аэропорт (140 </w:t>
      </w:r>
      <w:proofErr w:type="spellStart"/>
      <w:r>
        <w:rPr>
          <w:sz w:val="22"/>
          <w:szCs w:val="22"/>
        </w:rPr>
        <w:t>у.е</w:t>
      </w:r>
      <w:proofErr w:type="spellEnd"/>
      <w:r>
        <w:rPr>
          <w:sz w:val="22"/>
          <w:szCs w:val="22"/>
        </w:rPr>
        <w:t xml:space="preserve">., автомобиль), </w:t>
      </w:r>
      <w:proofErr w:type="spellStart"/>
      <w:r>
        <w:rPr>
          <w:sz w:val="22"/>
          <w:szCs w:val="22"/>
        </w:rPr>
        <w:t>мед.страховка</w:t>
      </w:r>
      <w:proofErr w:type="spellEnd"/>
      <w:r>
        <w:rPr>
          <w:sz w:val="22"/>
          <w:szCs w:val="22"/>
        </w:rPr>
        <w:t xml:space="preserve"> - от 5 </w:t>
      </w:r>
      <w:proofErr w:type="spellStart"/>
      <w:r>
        <w:rPr>
          <w:sz w:val="22"/>
          <w:szCs w:val="22"/>
        </w:rPr>
        <w:t>у.е</w:t>
      </w:r>
      <w:proofErr w:type="spellEnd"/>
      <w:r>
        <w:rPr>
          <w:sz w:val="22"/>
          <w:szCs w:val="22"/>
        </w:rPr>
        <w:t xml:space="preserve">./чел. (в зависимости от количества дней), дополнительные процедуры (см. ниже). </w:t>
      </w:r>
    </w:p>
    <w:p w:rsidR="00BA3B6D" w:rsidRDefault="00BA3B6D" w:rsidP="009F48B4">
      <w:pPr>
        <w:jc w:val="both"/>
        <w:rPr>
          <w:sz w:val="22"/>
          <w:szCs w:val="22"/>
        </w:rPr>
      </w:pPr>
    </w:p>
    <w:p w:rsidR="00BA3B6D" w:rsidRPr="00BA3B6D" w:rsidRDefault="00BA3B6D" w:rsidP="009F48B4">
      <w:pPr>
        <w:jc w:val="both"/>
        <w:rPr>
          <w:b/>
          <w:sz w:val="22"/>
          <w:szCs w:val="22"/>
        </w:rPr>
      </w:pPr>
      <w:r w:rsidRPr="00BA3B6D">
        <w:rPr>
          <w:b/>
          <w:sz w:val="22"/>
          <w:szCs w:val="22"/>
        </w:rPr>
        <w:t>Дополнительные процедуры</w:t>
      </w:r>
      <w:r>
        <w:rPr>
          <w:b/>
          <w:sz w:val="22"/>
          <w:szCs w:val="22"/>
        </w:rPr>
        <w:t>, по желанию,</w:t>
      </w:r>
      <w:r w:rsidRPr="00BA3B6D">
        <w:rPr>
          <w:b/>
          <w:sz w:val="22"/>
          <w:szCs w:val="22"/>
        </w:rPr>
        <w:t xml:space="preserve"> за доплату: </w:t>
      </w:r>
    </w:p>
    <w:p w:rsidR="00BA3B6D" w:rsidRDefault="00BA3B6D" w:rsidP="009F48B4">
      <w:pPr>
        <w:jc w:val="both"/>
        <w:rPr>
          <w:sz w:val="22"/>
          <w:szCs w:val="22"/>
        </w:rPr>
      </w:pPr>
    </w:p>
    <w:p w:rsidR="00BA3B6D" w:rsidRDefault="00BA3B6D" w:rsidP="009F48B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УЗИ - 12 </w:t>
      </w:r>
      <w:proofErr w:type="spellStart"/>
      <w:r>
        <w:rPr>
          <w:sz w:val="22"/>
          <w:szCs w:val="22"/>
        </w:rPr>
        <w:t>у.е</w:t>
      </w:r>
      <w:proofErr w:type="spellEnd"/>
      <w:r>
        <w:rPr>
          <w:sz w:val="22"/>
          <w:szCs w:val="22"/>
        </w:rPr>
        <w:t xml:space="preserve">., простата - 6 </w:t>
      </w:r>
      <w:proofErr w:type="spellStart"/>
      <w:r>
        <w:rPr>
          <w:sz w:val="22"/>
          <w:szCs w:val="22"/>
        </w:rPr>
        <w:t>у.е</w:t>
      </w:r>
      <w:proofErr w:type="spellEnd"/>
      <w:r>
        <w:rPr>
          <w:sz w:val="22"/>
          <w:szCs w:val="22"/>
        </w:rPr>
        <w:t xml:space="preserve">., щитовидная железа - 6 </w:t>
      </w:r>
      <w:proofErr w:type="spellStart"/>
      <w:r>
        <w:rPr>
          <w:sz w:val="22"/>
          <w:szCs w:val="22"/>
        </w:rPr>
        <w:t>у.е</w:t>
      </w:r>
      <w:proofErr w:type="spellEnd"/>
      <w:r>
        <w:rPr>
          <w:sz w:val="22"/>
          <w:szCs w:val="22"/>
        </w:rPr>
        <w:t xml:space="preserve">., матка - 6 </w:t>
      </w:r>
      <w:proofErr w:type="spellStart"/>
      <w:r>
        <w:rPr>
          <w:sz w:val="22"/>
          <w:szCs w:val="22"/>
        </w:rPr>
        <w:t>у.е</w:t>
      </w:r>
      <w:proofErr w:type="spellEnd"/>
      <w:r>
        <w:rPr>
          <w:sz w:val="22"/>
          <w:szCs w:val="22"/>
        </w:rPr>
        <w:t xml:space="preserve">., почка - 6 </w:t>
      </w:r>
      <w:proofErr w:type="spellStart"/>
      <w:r>
        <w:rPr>
          <w:sz w:val="22"/>
          <w:szCs w:val="22"/>
        </w:rPr>
        <w:t>у.е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озонотерапия</w:t>
      </w:r>
      <w:proofErr w:type="spellEnd"/>
      <w:r>
        <w:rPr>
          <w:sz w:val="22"/>
          <w:szCs w:val="22"/>
        </w:rPr>
        <w:t xml:space="preserve"> (сеанс) - 6 </w:t>
      </w:r>
      <w:proofErr w:type="spellStart"/>
      <w:r>
        <w:rPr>
          <w:sz w:val="22"/>
          <w:szCs w:val="22"/>
        </w:rPr>
        <w:t>у.е</w:t>
      </w:r>
      <w:proofErr w:type="spellEnd"/>
      <w:r>
        <w:rPr>
          <w:sz w:val="22"/>
          <w:szCs w:val="22"/>
        </w:rPr>
        <w:t xml:space="preserve">., иглотерапия (сеанс) - 6 </w:t>
      </w:r>
      <w:proofErr w:type="spellStart"/>
      <w:r>
        <w:rPr>
          <w:sz w:val="22"/>
          <w:szCs w:val="22"/>
        </w:rPr>
        <w:t>у.е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тракция</w:t>
      </w:r>
      <w:proofErr w:type="spellEnd"/>
      <w:r>
        <w:rPr>
          <w:sz w:val="22"/>
          <w:szCs w:val="22"/>
        </w:rPr>
        <w:t xml:space="preserve"> (сеанс) - 6 </w:t>
      </w:r>
      <w:proofErr w:type="spellStart"/>
      <w:r>
        <w:rPr>
          <w:sz w:val="22"/>
          <w:szCs w:val="22"/>
        </w:rPr>
        <w:t>у.е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серагем</w:t>
      </w:r>
      <w:proofErr w:type="spellEnd"/>
      <w:r>
        <w:rPr>
          <w:sz w:val="22"/>
          <w:szCs w:val="22"/>
        </w:rPr>
        <w:t xml:space="preserve"> (сеанс) - 2 </w:t>
      </w:r>
      <w:proofErr w:type="spellStart"/>
      <w:r>
        <w:rPr>
          <w:sz w:val="22"/>
          <w:szCs w:val="22"/>
        </w:rPr>
        <w:t>у.е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гидролоколонотерапия</w:t>
      </w:r>
      <w:proofErr w:type="spellEnd"/>
      <w:r>
        <w:rPr>
          <w:sz w:val="22"/>
          <w:szCs w:val="22"/>
        </w:rPr>
        <w:t xml:space="preserve"> (сеанс) - 15 </w:t>
      </w:r>
      <w:proofErr w:type="spellStart"/>
      <w:r>
        <w:rPr>
          <w:sz w:val="22"/>
          <w:szCs w:val="22"/>
        </w:rPr>
        <w:t>у.е</w:t>
      </w:r>
      <w:proofErr w:type="spellEnd"/>
      <w:r>
        <w:rPr>
          <w:sz w:val="22"/>
          <w:szCs w:val="22"/>
        </w:rPr>
        <w:t xml:space="preserve">. и т.д. </w:t>
      </w:r>
      <w:proofErr w:type="gramEnd"/>
    </w:p>
    <w:p w:rsidR="00BA3B6D" w:rsidRDefault="00BA3B6D" w:rsidP="009F48B4">
      <w:pPr>
        <w:jc w:val="both"/>
        <w:rPr>
          <w:sz w:val="22"/>
          <w:szCs w:val="22"/>
        </w:rPr>
      </w:pPr>
    </w:p>
    <w:p w:rsidR="00BA3B6D" w:rsidRPr="009658FD" w:rsidRDefault="00BA3B6D" w:rsidP="00BA3B6D">
      <w:pPr>
        <w:widowControl w:val="0"/>
        <w:autoSpaceDE w:val="0"/>
        <w:autoSpaceDN w:val="0"/>
        <w:adjustRightInd w:val="0"/>
      </w:pPr>
      <w:r w:rsidRPr="004C2F4E">
        <w:rPr>
          <w:b/>
          <w:highlight w:val="yellow"/>
          <w:u w:val="single"/>
        </w:rPr>
        <w:t>КОНТАКТНОЕ ЛИЦО: ДАРЬЯ (80222 32-72-80, +37529 184-84-78</w:t>
      </w:r>
      <w:r>
        <w:rPr>
          <w:b/>
          <w:highlight w:val="yellow"/>
          <w:u w:val="single"/>
        </w:rPr>
        <w:t>, +37533 690-00-37</w:t>
      </w:r>
      <w:r w:rsidRPr="004C2F4E">
        <w:rPr>
          <w:b/>
          <w:highlight w:val="yellow"/>
          <w:u w:val="single"/>
        </w:rPr>
        <w:t>)</w:t>
      </w:r>
      <w:r w:rsidRPr="009658FD">
        <w:t xml:space="preserve"> </w:t>
      </w:r>
    </w:p>
    <w:p w:rsidR="00BA3B6D" w:rsidRDefault="00BA3B6D" w:rsidP="00BA3B6D"/>
    <w:p w:rsidR="00BA3B6D" w:rsidRPr="00BA3B6D" w:rsidRDefault="00BA3B6D" w:rsidP="009F48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BA3B6D" w:rsidRPr="00BA3B6D" w:rsidSect="00B20554">
      <w:pgSz w:w="11906" w:h="16838"/>
      <w:pgMar w:top="360" w:right="386" w:bottom="142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28DF"/>
    <w:multiLevelType w:val="hybridMultilevel"/>
    <w:tmpl w:val="72EE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BD5"/>
    <w:rsid w:val="000556C8"/>
    <w:rsid w:val="00083AD5"/>
    <w:rsid w:val="00090C6B"/>
    <w:rsid w:val="001B3740"/>
    <w:rsid w:val="001F79AC"/>
    <w:rsid w:val="002D728C"/>
    <w:rsid w:val="003C1161"/>
    <w:rsid w:val="00473A13"/>
    <w:rsid w:val="004C6BD5"/>
    <w:rsid w:val="00624D2C"/>
    <w:rsid w:val="006A232C"/>
    <w:rsid w:val="007808DD"/>
    <w:rsid w:val="00784796"/>
    <w:rsid w:val="007B06E0"/>
    <w:rsid w:val="007C5BB2"/>
    <w:rsid w:val="007E42EC"/>
    <w:rsid w:val="00896E7C"/>
    <w:rsid w:val="009D2A2A"/>
    <w:rsid w:val="009F44D0"/>
    <w:rsid w:val="009F48B4"/>
    <w:rsid w:val="00AA59BA"/>
    <w:rsid w:val="00B0087C"/>
    <w:rsid w:val="00B757ED"/>
    <w:rsid w:val="00BA3B6D"/>
    <w:rsid w:val="00C255BB"/>
    <w:rsid w:val="00C731CA"/>
    <w:rsid w:val="00CC22E7"/>
    <w:rsid w:val="00D04016"/>
    <w:rsid w:val="00D84916"/>
    <w:rsid w:val="00DC339D"/>
    <w:rsid w:val="00EA155C"/>
    <w:rsid w:val="00EA6272"/>
    <w:rsid w:val="00EB0E67"/>
    <w:rsid w:val="00FE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ydetails">
    <w:name w:val="daydetails"/>
    <w:basedOn w:val="a"/>
    <w:uiPriority w:val="99"/>
    <w:rsid w:val="004C6BD5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4C6BD5"/>
    <w:pPr>
      <w:ind w:left="720"/>
      <w:contextualSpacing/>
    </w:pPr>
  </w:style>
  <w:style w:type="character" w:customStyle="1" w:styleId="highslide-caption">
    <w:name w:val="highslide-caption"/>
    <w:basedOn w:val="a0"/>
    <w:rsid w:val="001B3740"/>
  </w:style>
  <w:style w:type="character" w:styleId="a4">
    <w:name w:val="Hyperlink"/>
    <w:basedOn w:val="a0"/>
    <w:uiPriority w:val="99"/>
    <w:semiHidden/>
    <w:unhideWhenUsed/>
    <w:rsid w:val="00784796"/>
    <w:rPr>
      <w:color w:val="0000FF"/>
      <w:u w:val="single"/>
    </w:rPr>
  </w:style>
  <w:style w:type="table" w:styleId="a5">
    <w:name w:val="Table Grid"/>
    <w:basedOn w:val="a1"/>
    <w:uiPriority w:val="59"/>
    <w:rsid w:val="00B00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2</cp:revision>
  <cp:lastPrinted>2019-01-18T13:49:00Z</cp:lastPrinted>
  <dcterms:created xsi:type="dcterms:W3CDTF">2019-02-21T13:57:00Z</dcterms:created>
  <dcterms:modified xsi:type="dcterms:W3CDTF">2019-02-21T13:57:00Z</dcterms:modified>
</cp:coreProperties>
</file>