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6"/>
        <w:tblW w:w="0" w:type="auto"/>
        <w:tblLayout w:type="fixed"/>
        <w:tblLook w:val="01E0"/>
      </w:tblPr>
      <w:tblGrid>
        <w:gridCol w:w="3449"/>
        <w:gridCol w:w="3981"/>
        <w:gridCol w:w="3513"/>
      </w:tblGrid>
      <w:tr w:rsidR="00A03842" w:rsidRPr="000E679A" w:rsidTr="00924FE8">
        <w:trPr>
          <w:trHeight w:val="1944"/>
        </w:trPr>
        <w:tc>
          <w:tcPr>
            <w:tcW w:w="3449" w:type="dxa"/>
          </w:tcPr>
          <w:p w:rsidR="00A03842" w:rsidRPr="00924FE8" w:rsidRDefault="00924FE8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75565</wp:posOffset>
                  </wp:positionV>
                  <wp:extent cx="2600325" cy="1009650"/>
                  <wp:effectExtent l="19050" t="0" r="0" b="0"/>
                  <wp:wrapNone/>
                  <wp:docPr id="8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842" w:rsidRPr="00924FE8">
              <w:rPr>
                <w:rFonts w:ascii="Times New Roman" w:eastAsia="Arial Unicode MS" w:hAnsi="Times New Roman"/>
              </w:rPr>
              <w:t>пр-т  Мира, 6, 212030,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 w:rsidRPr="00924FE8">
              <w:rPr>
                <w:rFonts w:ascii="Times New Roman" w:eastAsia="Arial Unicode MS" w:hAnsi="Times New Roman"/>
              </w:rPr>
              <w:t>г. Могилёв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 w:rsidRPr="00924FE8">
              <w:rPr>
                <w:rFonts w:ascii="Times New Roman" w:eastAsia="Arial Unicode MS" w:hAnsi="Times New Roman"/>
              </w:rPr>
              <w:t>Республика Беларусь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 w:rsidRPr="00924FE8">
              <w:rPr>
                <w:rFonts w:ascii="Times New Roman" w:eastAsia="Arial Unicode MS" w:hAnsi="Times New Roman"/>
              </w:rPr>
              <w:t xml:space="preserve">т/ф. (+375 222) 70-70-28 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 w:rsidRPr="00924FE8">
              <w:rPr>
                <w:rFonts w:ascii="Times New Roman" w:eastAsia="Arial Unicode MS" w:hAnsi="Times New Roman"/>
              </w:rPr>
              <w:t>(8-029) 381 88 58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r w:rsidRPr="00924FE8">
              <w:rPr>
                <w:rFonts w:ascii="Times New Roman" w:eastAsia="Arial Unicode MS" w:hAnsi="Times New Roman"/>
              </w:rPr>
              <w:t>(8-029) 743 87 65</w:t>
            </w:r>
          </w:p>
          <w:p w:rsidR="00A03842" w:rsidRPr="00924FE8" w:rsidRDefault="00A03842" w:rsidP="00924FE8">
            <w:pPr>
              <w:spacing w:after="0"/>
              <w:ind w:left="-720"/>
              <w:jc w:val="center"/>
              <w:rPr>
                <w:rFonts w:ascii="Times New Roman" w:eastAsia="Arial Unicode MS" w:hAnsi="Times New Roman"/>
              </w:rPr>
            </w:pPr>
            <w:hyperlink r:id="rId7" w:history="1">
              <w:r w:rsidRPr="00924FE8">
                <w:rPr>
                  <w:rStyle w:val="a4"/>
                  <w:rFonts w:ascii="Times New Roman" w:eastAsia="Arial Unicode MS" w:hAnsi="Times New Roman"/>
                  <w:lang w:val="en-US"/>
                </w:rPr>
                <w:t>www</w:t>
              </w:r>
              <w:r w:rsidRPr="00924FE8">
                <w:rPr>
                  <w:rStyle w:val="a4"/>
                  <w:rFonts w:ascii="Times New Roman" w:eastAsia="Arial Unicode MS" w:hAnsi="Times New Roman"/>
                </w:rPr>
                <w:t>.</w:t>
              </w:r>
              <w:r w:rsidRPr="00924FE8">
                <w:rPr>
                  <w:rStyle w:val="a4"/>
                  <w:rFonts w:ascii="Times New Roman" w:eastAsia="Arial Unicode MS" w:hAnsi="Times New Roman"/>
                  <w:lang w:val="en-US"/>
                </w:rPr>
                <w:t>intourist</w:t>
              </w:r>
              <w:r w:rsidRPr="00924FE8">
                <w:rPr>
                  <w:rStyle w:val="a4"/>
                  <w:rFonts w:ascii="Times New Roman" w:eastAsia="Arial Unicode MS" w:hAnsi="Times New Roman"/>
                </w:rPr>
                <w:t>.</w:t>
              </w:r>
              <w:r w:rsidRPr="00924FE8">
                <w:rPr>
                  <w:rStyle w:val="a4"/>
                  <w:rFonts w:ascii="Times New Roman" w:eastAsia="Arial Unicode MS" w:hAnsi="Times New Roman"/>
                  <w:lang w:val="en-US"/>
                </w:rPr>
                <w:t>by</w:t>
              </w:r>
            </w:hyperlink>
          </w:p>
        </w:tc>
        <w:tc>
          <w:tcPr>
            <w:tcW w:w="3981" w:type="dxa"/>
          </w:tcPr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3" w:type="dxa"/>
          </w:tcPr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4FE8">
              <w:rPr>
                <w:rFonts w:ascii="Times New Roman" w:hAnsi="Times New Roman"/>
                <w:lang w:val="en-US"/>
              </w:rPr>
              <w:t>Mira aven., 6, 212030</w:t>
            </w:r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24FE8">
                  <w:rPr>
                    <w:rFonts w:ascii="Times New Roman" w:hAnsi="Times New Roman"/>
                    <w:lang w:val="en-US"/>
                  </w:rPr>
                  <w:t>Mogilev</w:t>
                </w:r>
              </w:smartTag>
            </w:smartTag>
            <w:r w:rsidRPr="00924FE8">
              <w:rPr>
                <w:rFonts w:ascii="Times New Roman" w:hAnsi="Times New Roman"/>
                <w:lang w:val="en-US"/>
              </w:rPr>
              <w:t>,</w:t>
            </w:r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24FE8">
                  <w:rPr>
                    <w:rFonts w:ascii="Times New Roman" w:hAnsi="Times New Roman"/>
                    <w:lang w:val="en-US"/>
                  </w:rPr>
                  <w:t>Belarus</w:t>
                </w:r>
              </w:smartTag>
            </w:smartTag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4FE8">
              <w:rPr>
                <w:rFonts w:ascii="Times New Roman" w:hAnsi="Times New Roman"/>
                <w:lang w:val="en-US"/>
              </w:rPr>
              <w:t>tel. (+375 222) 70-70-28</w:t>
            </w:r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4FE8">
              <w:rPr>
                <w:rFonts w:ascii="Times New Roman" w:hAnsi="Times New Roman"/>
                <w:lang w:val="en-US"/>
              </w:rPr>
              <w:t>(8-029) 381 88 58</w:t>
            </w:r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4FE8">
              <w:rPr>
                <w:rFonts w:ascii="Times New Roman" w:eastAsia="Arial Unicode MS" w:hAnsi="Times New Roman"/>
                <w:lang w:val="en-US"/>
              </w:rPr>
              <w:t>(8-029) 743 87 65</w:t>
            </w:r>
          </w:p>
          <w:p w:rsidR="00A03842" w:rsidRPr="00924FE8" w:rsidRDefault="00A03842" w:rsidP="00924FE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Pr="00924FE8">
                <w:rPr>
                  <w:rStyle w:val="a4"/>
                  <w:rFonts w:ascii="Times New Roman" w:hAnsi="Times New Roman"/>
                  <w:lang w:val="en-US"/>
                </w:rPr>
                <w:t>www.intourist.by</w:t>
              </w:r>
            </w:hyperlink>
          </w:p>
        </w:tc>
      </w:tr>
    </w:tbl>
    <w:p w:rsidR="005465DE" w:rsidRPr="00190325" w:rsidRDefault="005465DE" w:rsidP="00924FE8">
      <w:pPr>
        <w:jc w:val="center"/>
        <w:rPr>
          <w:rFonts w:ascii="Arial" w:hAnsi="Arial" w:cs="Arial"/>
          <w:b/>
          <w:u w:val="single"/>
        </w:rPr>
      </w:pPr>
      <w:r w:rsidRPr="00190325">
        <w:rPr>
          <w:rFonts w:ascii="Arial" w:hAnsi="Arial" w:cs="Arial"/>
          <w:b/>
          <w:u w:val="single"/>
        </w:rPr>
        <w:t>ГРАФИК ДВИЖЕНИЯ АВТОБ</w:t>
      </w:r>
      <w:r w:rsidR="0092593E">
        <w:rPr>
          <w:rFonts w:ascii="Arial" w:hAnsi="Arial" w:cs="Arial"/>
          <w:b/>
          <w:u w:val="single"/>
        </w:rPr>
        <w:t>УСОВ В КРАСНОДАРСКИЙ КРАЙ!  2019</w:t>
      </w:r>
      <w:r w:rsidRPr="00190325">
        <w:rPr>
          <w:rFonts w:ascii="Arial" w:hAnsi="Arial" w:cs="Arial"/>
          <w:b/>
          <w:u w:val="single"/>
        </w:rPr>
        <w:t>г.</w:t>
      </w:r>
    </w:p>
    <w:tbl>
      <w:tblPr>
        <w:tblW w:w="11190" w:type="dxa"/>
        <w:tblInd w:w="-72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153"/>
        <w:gridCol w:w="1154"/>
        <w:gridCol w:w="1153"/>
        <w:gridCol w:w="1521"/>
        <w:gridCol w:w="3119"/>
        <w:gridCol w:w="2646"/>
      </w:tblGrid>
      <w:tr w:rsidR="00C96176" w:rsidRPr="00D03C7F" w:rsidTr="00814B70">
        <w:trPr>
          <w:trHeight w:val="315"/>
        </w:trPr>
        <w:tc>
          <w:tcPr>
            <w:tcW w:w="4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№</w:t>
            </w:r>
          </w:p>
        </w:tc>
        <w:tc>
          <w:tcPr>
            <w:tcW w:w="11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6176" w:rsidRPr="00D03C7F" w:rsidRDefault="00C96176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Дата</w:t>
            </w:r>
          </w:p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выезда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76" w:rsidRPr="00D03C7F" w:rsidRDefault="00C96176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Дата</w:t>
            </w:r>
          </w:p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прибытия</w:t>
            </w:r>
          </w:p>
        </w:tc>
        <w:tc>
          <w:tcPr>
            <w:tcW w:w="11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76" w:rsidRPr="00D03C7F" w:rsidRDefault="00C96176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Дата</w:t>
            </w:r>
          </w:p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отъезда</w:t>
            </w:r>
          </w:p>
        </w:tc>
        <w:tc>
          <w:tcPr>
            <w:tcW w:w="15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6176" w:rsidRPr="00D03C7F" w:rsidRDefault="00C96176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Дата</w:t>
            </w:r>
          </w:p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прибытия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6176" w:rsidRPr="00D03C7F" w:rsidRDefault="00C96176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>Краснодарский край!</w:t>
            </w:r>
          </w:p>
        </w:tc>
        <w:tc>
          <w:tcPr>
            <w:tcW w:w="2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176" w:rsidRPr="00D03C7F" w:rsidRDefault="00C96176" w:rsidP="005465DE">
            <w:pPr>
              <w:ind w:left="237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Стоимость проезда </w:t>
            </w:r>
          </w:p>
        </w:tc>
      </w:tr>
      <w:tr w:rsidR="00814B70" w:rsidRPr="00D03C7F" w:rsidTr="00814B70">
        <w:trPr>
          <w:trHeight w:val="175"/>
        </w:trPr>
        <w:tc>
          <w:tcPr>
            <w:tcW w:w="44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4B70" w:rsidRPr="00D03C7F" w:rsidRDefault="00814B70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4B70" w:rsidRPr="00D03C7F" w:rsidRDefault="00814B70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4B70" w:rsidRPr="00D03C7F" w:rsidRDefault="00814B70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14B70" w:rsidRPr="00BE6255" w:rsidRDefault="00814B70" w:rsidP="00BE62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Цена в</w:t>
            </w:r>
            <w:r w:rsidR="00BE62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6255">
              <w:rPr>
                <w:rFonts w:ascii="Arial" w:hAnsi="Arial" w:cs="Arial"/>
                <w:b/>
                <w:sz w:val="16"/>
                <w:szCs w:val="16"/>
                <w:lang w:val="en-US"/>
              </w:rPr>
              <w:t>USD</w:t>
            </w:r>
          </w:p>
        </w:tc>
      </w:tr>
      <w:tr w:rsidR="00814B70" w:rsidRPr="00D03C7F" w:rsidTr="00814B70">
        <w:tc>
          <w:tcPr>
            <w:tcW w:w="4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05.06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06.06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16.06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17.06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4B70" w:rsidRPr="00C96176" w:rsidRDefault="001156DA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2</w:t>
            </w:r>
          </w:p>
        </w:tc>
        <w:tc>
          <w:tcPr>
            <w:tcW w:w="11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10.06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11.06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21.06</w:t>
            </w:r>
          </w:p>
        </w:tc>
        <w:tc>
          <w:tcPr>
            <w:tcW w:w="1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22.06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1156DA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259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3</w:t>
            </w:r>
          </w:p>
        </w:tc>
        <w:tc>
          <w:tcPr>
            <w:tcW w:w="11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15.06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16.06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26.06</w:t>
            </w:r>
          </w:p>
        </w:tc>
        <w:tc>
          <w:tcPr>
            <w:tcW w:w="15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27.06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1156DA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259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4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20.06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21.06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01.07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02.07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1156DA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259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5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25.06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26.06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06.07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07.07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C700DB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259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6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30.06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01.07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11.07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12.07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814B70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7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05.07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06.07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16.07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17.07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814B70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8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10.07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11.07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21.07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22.07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9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15.07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16.07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26.07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27.07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10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20.07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21.07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31.07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01.08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25.07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26.07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05.08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06.08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5F3991" w:rsidRDefault="00814B70" w:rsidP="005465D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12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30.07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31.07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10.08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11.08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5F3991" w:rsidRDefault="00814B70" w:rsidP="005465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13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04.08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05.08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15.08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16.08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14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09.08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10.08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20.08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21.08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D03C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15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14.08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15.08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25.08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26.08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814B70" w:rsidRPr="00C96176" w:rsidRDefault="00814B70" w:rsidP="005465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16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24.08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25.08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04.09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05.09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C700DB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5465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17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03.09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04.09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14.09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15.09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1156DA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259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14B70" w:rsidRPr="00D03C7F" w:rsidTr="00814B70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D03C7F" w:rsidRDefault="00814B70" w:rsidP="00BD0E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18</w:t>
            </w:r>
          </w:p>
        </w:tc>
        <w:tc>
          <w:tcPr>
            <w:tcW w:w="11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13.09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14.09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4B70" w:rsidRPr="004D13B8" w:rsidRDefault="00814B70" w:rsidP="005465D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:rsidR="00814B70" w:rsidRPr="004D13B8" w:rsidRDefault="00814B70" w:rsidP="005465DE">
            <w:pPr>
              <w:jc w:val="center"/>
              <w:rPr>
                <w:b/>
                <w:u w:val="single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>Анапа!Геленджик!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814B70" w:rsidRPr="00C96176" w:rsidRDefault="00814B70" w:rsidP="00546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3B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40 ( в одну сторону)</w:t>
            </w:r>
          </w:p>
        </w:tc>
      </w:tr>
    </w:tbl>
    <w:p w:rsidR="00924FE8" w:rsidRDefault="00924FE8" w:rsidP="00A65922">
      <w:pPr>
        <w:pStyle w:val="aa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5465DE" w:rsidRPr="00AD0C9D" w:rsidRDefault="005465DE" w:rsidP="00A65922">
      <w:pPr>
        <w:pStyle w:val="aa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AD0C9D">
        <w:rPr>
          <w:rFonts w:ascii="Arial" w:hAnsi="Arial" w:cs="Arial"/>
          <w:sz w:val="22"/>
          <w:szCs w:val="22"/>
        </w:rPr>
        <w:t>Стоимость туристической услуги: 50 белорусских рублей</w:t>
      </w:r>
    </w:p>
    <w:p w:rsidR="00AD0C9D" w:rsidRPr="00A65922" w:rsidRDefault="00AD0C9D" w:rsidP="00AD0C9D">
      <w:pPr>
        <w:spacing w:after="0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 xml:space="preserve">Отправление </w:t>
      </w:r>
    </w:p>
    <w:p w:rsidR="00AD0C9D" w:rsidRPr="00A65922" w:rsidRDefault="00AD0C9D" w:rsidP="00AD0C9D">
      <w:pPr>
        <w:numPr>
          <w:ilvl w:val="0"/>
          <w:numId w:val="11"/>
        </w:numPr>
        <w:spacing w:after="0" w:line="240" w:lineRule="auto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>Могилев – 03:00 кольцо Мясокомбината</w:t>
      </w:r>
    </w:p>
    <w:p w:rsidR="00AD0C9D" w:rsidRPr="00A65922" w:rsidRDefault="00AD0C9D" w:rsidP="00AD0C9D">
      <w:pPr>
        <w:spacing w:after="0" w:line="240" w:lineRule="auto"/>
        <w:ind w:left="720"/>
        <w:rPr>
          <w:sz w:val="16"/>
          <w:szCs w:val="16"/>
          <w:u w:val="single"/>
        </w:rPr>
      </w:pPr>
    </w:p>
    <w:p w:rsidR="00AD0C9D" w:rsidRPr="00A65922" w:rsidRDefault="00AD0C9D" w:rsidP="00AD0C9D">
      <w:pPr>
        <w:spacing w:after="0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>В стоимость входит:</w:t>
      </w:r>
    </w:p>
    <w:p w:rsidR="00AD0C9D" w:rsidRPr="00A65922" w:rsidRDefault="00AD0C9D" w:rsidP="00AD0C9D">
      <w:pPr>
        <w:numPr>
          <w:ilvl w:val="0"/>
          <w:numId w:val="11"/>
        </w:numPr>
        <w:spacing w:after="0" w:line="240" w:lineRule="auto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>Проезд автобусом туркласса (чай, кофе, видео)</w:t>
      </w:r>
    </w:p>
    <w:p w:rsidR="00AD0C9D" w:rsidRPr="00A65922" w:rsidRDefault="00AD0C9D" w:rsidP="00AD0C9D">
      <w:pPr>
        <w:numPr>
          <w:ilvl w:val="0"/>
          <w:numId w:val="11"/>
        </w:numPr>
        <w:spacing w:after="0" w:line="240" w:lineRule="auto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>Сопровождение группы по территории РБ и РФ</w:t>
      </w:r>
    </w:p>
    <w:p w:rsidR="00AD0C9D" w:rsidRPr="00A65922" w:rsidRDefault="00AD0C9D" w:rsidP="00AD0C9D">
      <w:pPr>
        <w:numPr>
          <w:ilvl w:val="0"/>
          <w:numId w:val="11"/>
        </w:numPr>
        <w:spacing w:after="0" w:line="240" w:lineRule="auto"/>
        <w:rPr>
          <w:sz w:val="16"/>
          <w:szCs w:val="16"/>
          <w:u w:val="single"/>
        </w:rPr>
      </w:pPr>
      <w:r w:rsidRPr="00A65922">
        <w:rPr>
          <w:sz w:val="16"/>
          <w:szCs w:val="16"/>
          <w:u w:val="single"/>
        </w:rPr>
        <w:t>Информационно-консультативная услуга по подбору тура</w:t>
      </w:r>
    </w:p>
    <w:p w:rsidR="00C96176" w:rsidRDefault="00C96176" w:rsidP="00AD0C9D">
      <w:pPr>
        <w:tabs>
          <w:tab w:val="left" w:pos="3296"/>
        </w:tabs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465DE" w:rsidRDefault="00AD0C9D" w:rsidP="00A65922">
      <w:pPr>
        <w:tabs>
          <w:tab w:val="left" w:pos="3296"/>
        </w:tabs>
        <w:spacing w:after="0" w:line="240" w:lineRule="auto"/>
        <w:rPr>
          <w:rStyle w:val="a7"/>
          <w:rFonts w:ascii="Tahoma" w:hAnsi="Tahoma" w:cs="Tahoma"/>
          <w:color w:val="1A1A1A"/>
          <w:sz w:val="16"/>
          <w:szCs w:val="16"/>
        </w:rPr>
      </w:pPr>
      <w:r w:rsidRPr="00AD0C9D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="00924FE8">
        <w:rPr>
          <w:rStyle w:val="a7"/>
          <w:rFonts w:ascii="Tahoma" w:hAnsi="Tahoma" w:cs="Tahoma"/>
          <w:color w:val="1A1A1A"/>
          <w:sz w:val="16"/>
          <w:szCs w:val="16"/>
        </w:rPr>
        <w:t>ГКУП «Могилевоблтурист</w:t>
      </w:r>
      <w:r w:rsidRPr="0081481F">
        <w:rPr>
          <w:rStyle w:val="a7"/>
          <w:rFonts w:ascii="Tahoma" w:hAnsi="Tahoma" w:cs="Tahoma"/>
          <w:color w:val="1A1A1A"/>
          <w:sz w:val="16"/>
          <w:szCs w:val="16"/>
        </w:rPr>
        <w:t>» не несет ответственность за пробки на дорогах</w:t>
      </w:r>
    </w:p>
    <w:p w:rsidR="00D13489" w:rsidRDefault="00D13489" w:rsidP="00A65922">
      <w:pPr>
        <w:tabs>
          <w:tab w:val="left" w:pos="3296"/>
        </w:tabs>
        <w:spacing w:after="0" w:line="240" w:lineRule="auto"/>
        <w:rPr>
          <w:rStyle w:val="a7"/>
          <w:rFonts w:ascii="Tahoma" w:hAnsi="Tahoma" w:cs="Tahoma"/>
          <w:color w:val="1A1A1A"/>
          <w:sz w:val="16"/>
          <w:szCs w:val="16"/>
        </w:rPr>
      </w:pPr>
    </w:p>
    <w:sectPr w:rsidR="00D13489" w:rsidSect="007A52A1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2127A"/>
    <w:multiLevelType w:val="hybridMultilevel"/>
    <w:tmpl w:val="802EF7FE"/>
    <w:lvl w:ilvl="0" w:tplc="7FD8F1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EC5"/>
    <w:multiLevelType w:val="hybridMultilevel"/>
    <w:tmpl w:val="5BD433E2"/>
    <w:lvl w:ilvl="0" w:tplc="76E6DA2C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65FCD"/>
    <w:multiLevelType w:val="hybridMultilevel"/>
    <w:tmpl w:val="1F5C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36118"/>
    <w:multiLevelType w:val="hybridMultilevel"/>
    <w:tmpl w:val="4EC6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90F74"/>
    <w:multiLevelType w:val="hybridMultilevel"/>
    <w:tmpl w:val="EADA3AE6"/>
    <w:lvl w:ilvl="0" w:tplc="7FD8F1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6DA8"/>
    <w:multiLevelType w:val="hybridMultilevel"/>
    <w:tmpl w:val="C0AE84EC"/>
    <w:lvl w:ilvl="0" w:tplc="7FD8F1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543"/>
    <w:rsid w:val="0000347B"/>
    <w:rsid w:val="00011041"/>
    <w:rsid w:val="00014984"/>
    <w:rsid w:val="00015199"/>
    <w:rsid w:val="000271D0"/>
    <w:rsid w:val="00051543"/>
    <w:rsid w:val="0006472D"/>
    <w:rsid w:val="00072D1A"/>
    <w:rsid w:val="00073E13"/>
    <w:rsid w:val="000A4142"/>
    <w:rsid w:val="000D0566"/>
    <w:rsid w:val="000D5891"/>
    <w:rsid w:val="000D78B2"/>
    <w:rsid w:val="000F0393"/>
    <w:rsid w:val="000F1B03"/>
    <w:rsid w:val="001156DA"/>
    <w:rsid w:val="0011610B"/>
    <w:rsid w:val="00126566"/>
    <w:rsid w:val="00142810"/>
    <w:rsid w:val="00151BE6"/>
    <w:rsid w:val="00152B03"/>
    <w:rsid w:val="001558B8"/>
    <w:rsid w:val="00170FD7"/>
    <w:rsid w:val="00192765"/>
    <w:rsid w:val="001940B7"/>
    <w:rsid w:val="001A47A2"/>
    <w:rsid w:val="001B4DC3"/>
    <w:rsid w:val="001C0C95"/>
    <w:rsid w:val="001C31DB"/>
    <w:rsid w:val="001C6737"/>
    <w:rsid w:val="001D6397"/>
    <w:rsid w:val="002037D8"/>
    <w:rsid w:val="002224E9"/>
    <w:rsid w:val="0022584A"/>
    <w:rsid w:val="002336ED"/>
    <w:rsid w:val="00240317"/>
    <w:rsid w:val="002419E7"/>
    <w:rsid w:val="0024785C"/>
    <w:rsid w:val="00283570"/>
    <w:rsid w:val="002F5794"/>
    <w:rsid w:val="00322BB3"/>
    <w:rsid w:val="00332B3A"/>
    <w:rsid w:val="0034275F"/>
    <w:rsid w:val="003567A2"/>
    <w:rsid w:val="0036142F"/>
    <w:rsid w:val="0037443D"/>
    <w:rsid w:val="003840E8"/>
    <w:rsid w:val="003879B1"/>
    <w:rsid w:val="00391141"/>
    <w:rsid w:val="003B15A3"/>
    <w:rsid w:val="003C5EB5"/>
    <w:rsid w:val="003D031A"/>
    <w:rsid w:val="003D2189"/>
    <w:rsid w:val="003F3C97"/>
    <w:rsid w:val="004137E3"/>
    <w:rsid w:val="00430D9F"/>
    <w:rsid w:val="00434770"/>
    <w:rsid w:val="004377B5"/>
    <w:rsid w:val="00445809"/>
    <w:rsid w:val="00461DEB"/>
    <w:rsid w:val="00464DD7"/>
    <w:rsid w:val="004709EA"/>
    <w:rsid w:val="004778AC"/>
    <w:rsid w:val="004866AC"/>
    <w:rsid w:val="004A6766"/>
    <w:rsid w:val="004B506F"/>
    <w:rsid w:val="004B6E60"/>
    <w:rsid w:val="004D05F1"/>
    <w:rsid w:val="004E7A7B"/>
    <w:rsid w:val="004F2B13"/>
    <w:rsid w:val="004F68EA"/>
    <w:rsid w:val="005012D6"/>
    <w:rsid w:val="005018E2"/>
    <w:rsid w:val="0050358A"/>
    <w:rsid w:val="005320B4"/>
    <w:rsid w:val="005325BA"/>
    <w:rsid w:val="00537A5F"/>
    <w:rsid w:val="00541FBF"/>
    <w:rsid w:val="005465DE"/>
    <w:rsid w:val="005516EA"/>
    <w:rsid w:val="00557A78"/>
    <w:rsid w:val="00561AB0"/>
    <w:rsid w:val="00575A01"/>
    <w:rsid w:val="00593EDA"/>
    <w:rsid w:val="00595A16"/>
    <w:rsid w:val="005A1E00"/>
    <w:rsid w:val="005A4EF5"/>
    <w:rsid w:val="005B1DFE"/>
    <w:rsid w:val="005B22F6"/>
    <w:rsid w:val="005B2420"/>
    <w:rsid w:val="005B29F0"/>
    <w:rsid w:val="005D3BBB"/>
    <w:rsid w:val="005E39A1"/>
    <w:rsid w:val="005F3991"/>
    <w:rsid w:val="005F43D3"/>
    <w:rsid w:val="00600521"/>
    <w:rsid w:val="0060345B"/>
    <w:rsid w:val="006102CD"/>
    <w:rsid w:val="006354B8"/>
    <w:rsid w:val="00644158"/>
    <w:rsid w:val="00647F09"/>
    <w:rsid w:val="00665F6B"/>
    <w:rsid w:val="006B5D29"/>
    <w:rsid w:val="006D3169"/>
    <w:rsid w:val="006F2A11"/>
    <w:rsid w:val="00701602"/>
    <w:rsid w:val="00704D12"/>
    <w:rsid w:val="00726B90"/>
    <w:rsid w:val="007579DE"/>
    <w:rsid w:val="00763F19"/>
    <w:rsid w:val="0078472F"/>
    <w:rsid w:val="00784B9B"/>
    <w:rsid w:val="00796A50"/>
    <w:rsid w:val="007A361A"/>
    <w:rsid w:val="007A52A1"/>
    <w:rsid w:val="007B68D0"/>
    <w:rsid w:val="007E4BFB"/>
    <w:rsid w:val="007F3524"/>
    <w:rsid w:val="00814B70"/>
    <w:rsid w:val="0083018C"/>
    <w:rsid w:val="00835066"/>
    <w:rsid w:val="00847ED9"/>
    <w:rsid w:val="008A113E"/>
    <w:rsid w:val="008A2052"/>
    <w:rsid w:val="008A5E12"/>
    <w:rsid w:val="008A6777"/>
    <w:rsid w:val="008B464A"/>
    <w:rsid w:val="008B5BE1"/>
    <w:rsid w:val="008D0B08"/>
    <w:rsid w:val="008D3147"/>
    <w:rsid w:val="008D4A5B"/>
    <w:rsid w:val="008D78A5"/>
    <w:rsid w:val="008D7EC7"/>
    <w:rsid w:val="008F289E"/>
    <w:rsid w:val="00921704"/>
    <w:rsid w:val="00924FE8"/>
    <w:rsid w:val="0092593E"/>
    <w:rsid w:val="0093435B"/>
    <w:rsid w:val="00936575"/>
    <w:rsid w:val="00944B9A"/>
    <w:rsid w:val="00946EFD"/>
    <w:rsid w:val="009504B5"/>
    <w:rsid w:val="009548C4"/>
    <w:rsid w:val="009551C2"/>
    <w:rsid w:val="00956CC1"/>
    <w:rsid w:val="00960B1C"/>
    <w:rsid w:val="00970181"/>
    <w:rsid w:val="0099057A"/>
    <w:rsid w:val="009A55CE"/>
    <w:rsid w:val="009B4A9E"/>
    <w:rsid w:val="009C6387"/>
    <w:rsid w:val="009D0123"/>
    <w:rsid w:val="009F050F"/>
    <w:rsid w:val="009F7F99"/>
    <w:rsid w:val="00A03842"/>
    <w:rsid w:val="00A20BB3"/>
    <w:rsid w:val="00A25010"/>
    <w:rsid w:val="00A32228"/>
    <w:rsid w:val="00A460D5"/>
    <w:rsid w:val="00A46659"/>
    <w:rsid w:val="00A60DEE"/>
    <w:rsid w:val="00A65922"/>
    <w:rsid w:val="00A84183"/>
    <w:rsid w:val="00A97C77"/>
    <w:rsid w:val="00AC0B9D"/>
    <w:rsid w:val="00AC6C3B"/>
    <w:rsid w:val="00AD0C9D"/>
    <w:rsid w:val="00AD1004"/>
    <w:rsid w:val="00AE1E51"/>
    <w:rsid w:val="00B0789F"/>
    <w:rsid w:val="00B45000"/>
    <w:rsid w:val="00B51FE7"/>
    <w:rsid w:val="00B546B9"/>
    <w:rsid w:val="00B63E99"/>
    <w:rsid w:val="00B6738C"/>
    <w:rsid w:val="00B71F85"/>
    <w:rsid w:val="00B83944"/>
    <w:rsid w:val="00B87BE2"/>
    <w:rsid w:val="00B97828"/>
    <w:rsid w:val="00BA54E2"/>
    <w:rsid w:val="00BB121D"/>
    <w:rsid w:val="00BC2470"/>
    <w:rsid w:val="00BD0E85"/>
    <w:rsid w:val="00BE6255"/>
    <w:rsid w:val="00BF3DCD"/>
    <w:rsid w:val="00C1719B"/>
    <w:rsid w:val="00C36272"/>
    <w:rsid w:val="00C402B2"/>
    <w:rsid w:val="00C40D3C"/>
    <w:rsid w:val="00C42E90"/>
    <w:rsid w:val="00C44F69"/>
    <w:rsid w:val="00C535F7"/>
    <w:rsid w:val="00C700DB"/>
    <w:rsid w:val="00C7744F"/>
    <w:rsid w:val="00C84A04"/>
    <w:rsid w:val="00C90F62"/>
    <w:rsid w:val="00C93B54"/>
    <w:rsid w:val="00C95543"/>
    <w:rsid w:val="00C96176"/>
    <w:rsid w:val="00CD39C7"/>
    <w:rsid w:val="00CE2AD5"/>
    <w:rsid w:val="00CF063B"/>
    <w:rsid w:val="00CF0DA8"/>
    <w:rsid w:val="00CF69F9"/>
    <w:rsid w:val="00D13489"/>
    <w:rsid w:val="00D34304"/>
    <w:rsid w:val="00D55272"/>
    <w:rsid w:val="00D740B8"/>
    <w:rsid w:val="00D830B4"/>
    <w:rsid w:val="00DB4328"/>
    <w:rsid w:val="00DE4EB8"/>
    <w:rsid w:val="00DE5341"/>
    <w:rsid w:val="00DF7A2E"/>
    <w:rsid w:val="00E15644"/>
    <w:rsid w:val="00E17469"/>
    <w:rsid w:val="00E32470"/>
    <w:rsid w:val="00E62D3D"/>
    <w:rsid w:val="00E703E8"/>
    <w:rsid w:val="00EB1654"/>
    <w:rsid w:val="00EB49BD"/>
    <w:rsid w:val="00EC308B"/>
    <w:rsid w:val="00EC33F4"/>
    <w:rsid w:val="00ED014A"/>
    <w:rsid w:val="00EE2BFC"/>
    <w:rsid w:val="00EF4823"/>
    <w:rsid w:val="00F366B9"/>
    <w:rsid w:val="00F40E72"/>
    <w:rsid w:val="00F430CE"/>
    <w:rsid w:val="00F44933"/>
    <w:rsid w:val="00F517A4"/>
    <w:rsid w:val="00F553F3"/>
    <w:rsid w:val="00F61C80"/>
    <w:rsid w:val="00F63B40"/>
    <w:rsid w:val="00F644D2"/>
    <w:rsid w:val="00F9370B"/>
    <w:rsid w:val="00FA6BDF"/>
    <w:rsid w:val="00FB27D6"/>
    <w:rsid w:val="00FE14A6"/>
    <w:rsid w:val="00FE2D17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rist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9A8-4E71-4D31-8E33-D8834E7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2019-01-15T09:41:00Z</cp:lastPrinted>
  <dcterms:created xsi:type="dcterms:W3CDTF">2019-01-15T09:54:00Z</dcterms:created>
  <dcterms:modified xsi:type="dcterms:W3CDTF">2019-01-15T09:54:00Z</dcterms:modified>
</cp:coreProperties>
</file>