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0"/>
        <w:gridCol w:w="9477"/>
      </w:tblGrid>
      <w:tr w:rsidR="00595220" w:rsidRPr="004A6766" w:rsidTr="00BC65A7">
        <w:trPr>
          <w:trHeight w:val="40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220" w:rsidRPr="00F531A9" w:rsidRDefault="00D04DBE" w:rsidP="00D04DBE">
            <w:pPr>
              <w:spacing w:after="0" w:line="240" w:lineRule="auto"/>
              <w:jc w:val="center"/>
              <w:rPr>
                <w:rFonts w:cs="Helvetica"/>
                <w:sz w:val="40"/>
                <w:szCs w:val="40"/>
                <w:shd w:val="clear" w:color="auto" w:fill="FFFFFF"/>
              </w:rPr>
            </w:pPr>
            <w:r w:rsidRPr="00F531A9">
              <w:rPr>
                <w:b/>
                <w:sz w:val="40"/>
                <w:szCs w:val="40"/>
              </w:rPr>
              <w:t xml:space="preserve">Город- курорт </w:t>
            </w:r>
            <w:r w:rsidR="0041691E" w:rsidRPr="00F531A9">
              <w:rPr>
                <w:b/>
                <w:sz w:val="40"/>
                <w:szCs w:val="40"/>
              </w:rPr>
              <w:t>Одесса</w:t>
            </w:r>
          </w:p>
        </w:tc>
      </w:tr>
      <w:tr w:rsidR="00595220" w:rsidRPr="004A6766" w:rsidTr="00BC65A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5220" w:rsidRPr="00702ED0" w:rsidRDefault="00506891" w:rsidP="00D04DB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2ED0">
              <w:rPr>
                <w:b/>
                <w:sz w:val="24"/>
                <w:szCs w:val="24"/>
              </w:rPr>
              <w:t xml:space="preserve">Гостиница </w:t>
            </w:r>
            <w:r w:rsidR="0041691E" w:rsidRPr="00702ED0">
              <w:rPr>
                <w:b/>
                <w:sz w:val="24"/>
                <w:szCs w:val="24"/>
              </w:rPr>
              <w:t xml:space="preserve"> </w:t>
            </w:r>
            <w:r w:rsidR="00595220" w:rsidRPr="00702ED0">
              <w:rPr>
                <w:b/>
                <w:sz w:val="24"/>
                <w:szCs w:val="24"/>
              </w:rPr>
              <w:t xml:space="preserve"> «</w:t>
            </w:r>
            <w:r w:rsidR="0041691E" w:rsidRPr="00702ED0">
              <w:rPr>
                <w:b/>
                <w:sz w:val="24"/>
                <w:szCs w:val="24"/>
              </w:rPr>
              <w:t>АРКАДИЯ</w:t>
            </w:r>
            <w:r w:rsidR="00595220" w:rsidRPr="00702ED0">
              <w:rPr>
                <w:b/>
                <w:sz w:val="24"/>
                <w:szCs w:val="24"/>
              </w:rPr>
              <w:t>»</w:t>
            </w:r>
          </w:p>
          <w:p w:rsidR="00623F0A" w:rsidRPr="00837CF1" w:rsidRDefault="009A4FA5" w:rsidP="009A4FA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37CF1">
              <w:rPr>
                <w:rFonts w:ascii="Times New Roman" w:hAnsi="Times New Roman"/>
                <w:b/>
              </w:rPr>
              <w:t>Автобусный тур</w:t>
            </w:r>
          </w:p>
          <w:p w:rsidR="00D04DBE" w:rsidRPr="00D04DBE" w:rsidRDefault="00D04DBE" w:rsidP="00D04D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4DBE">
              <w:rPr>
                <w:rFonts w:ascii="Times New Roman" w:hAnsi="Times New Roman"/>
                <w:b/>
                <w:sz w:val="18"/>
                <w:szCs w:val="18"/>
              </w:rPr>
              <w:t>Одесса крупный порт и культурный центр</w:t>
            </w:r>
            <w:r w:rsidRPr="00D04DBE">
              <w:rPr>
                <w:rFonts w:ascii="Times New Roman" w:hAnsi="Times New Roman"/>
                <w:sz w:val="18"/>
                <w:szCs w:val="18"/>
              </w:rPr>
              <w:t>. Курорт славится целебным климатом</w:t>
            </w:r>
            <w:proofErr w:type="gramStart"/>
            <w:r w:rsidRPr="00D04DBE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D04D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37CF1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 w:rsidRPr="00837CF1">
              <w:rPr>
                <w:rFonts w:ascii="Times New Roman" w:hAnsi="Times New Roman"/>
                <w:b/>
                <w:sz w:val="18"/>
                <w:szCs w:val="18"/>
              </w:rPr>
              <w:t>амые известные пляжи</w:t>
            </w:r>
            <w:r w:rsidRPr="00D04DBE">
              <w:rPr>
                <w:rFonts w:ascii="Times New Roman" w:hAnsi="Times New Roman"/>
                <w:sz w:val="18"/>
                <w:szCs w:val="18"/>
              </w:rPr>
              <w:t xml:space="preserve"> : «</w:t>
            </w:r>
            <w:proofErr w:type="spellStart"/>
            <w:r w:rsidRPr="00D04DBE">
              <w:rPr>
                <w:rFonts w:ascii="Times New Roman" w:hAnsi="Times New Roman"/>
                <w:sz w:val="18"/>
                <w:szCs w:val="18"/>
              </w:rPr>
              <w:t>Ланжерон</w:t>
            </w:r>
            <w:proofErr w:type="spellEnd"/>
            <w:r w:rsidRPr="00D04DBE">
              <w:rPr>
                <w:rFonts w:ascii="Times New Roman" w:hAnsi="Times New Roman"/>
                <w:sz w:val="18"/>
                <w:szCs w:val="18"/>
              </w:rPr>
              <w:t>», «Отрада»</w:t>
            </w:r>
            <w:proofErr w:type="gramStart"/>
            <w:r w:rsidRPr="00D04DBE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D04DBE">
              <w:rPr>
                <w:rFonts w:ascii="Times New Roman" w:hAnsi="Times New Roman"/>
                <w:sz w:val="18"/>
                <w:szCs w:val="18"/>
              </w:rPr>
              <w:t xml:space="preserve"> «Дельфин» и </w:t>
            </w:r>
            <w:r w:rsidRPr="00837CF1">
              <w:rPr>
                <w:rFonts w:ascii="Times New Roman" w:hAnsi="Times New Roman"/>
                <w:b/>
                <w:sz w:val="18"/>
                <w:szCs w:val="18"/>
              </w:rPr>
              <w:t>«Аркадия»</w:t>
            </w:r>
            <w:r w:rsidRPr="00D04DBE">
              <w:rPr>
                <w:rFonts w:ascii="Times New Roman" w:hAnsi="Times New Roman"/>
                <w:sz w:val="18"/>
                <w:szCs w:val="18"/>
              </w:rPr>
              <w:t>. Пляжи – большей частью – галечные или песчаные (из привезенного песка). Все пляжи имеют развитую инфраструктуру и множество центров развлечений.</w:t>
            </w:r>
          </w:p>
        </w:tc>
      </w:tr>
      <w:tr w:rsidR="00595220" w:rsidRPr="00D04DBE" w:rsidTr="00BC65A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95220" w:rsidRPr="00DF6546" w:rsidRDefault="00DF6546" w:rsidP="00D04D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F6546">
              <w:rPr>
                <w:rStyle w:val="apple-converted-spac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Но </w:t>
            </w:r>
            <w:r w:rsidRPr="00DF654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не только пляжи, здравицы и море привлекают внимание в городе. </w:t>
            </w:r>
            <w:proofErr w:type="gramStart"/>
            <w:r w:rsidRPr="00DF654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Достопримечательности</w:t>
            </w:r>
            <w:r w:rsidRPr="00DF654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такие как Потемкинская лестница, Приморский бульвар, </w:t>
            </w:r>
            <w:proofErr w:type="spellStart"/>
            <w:r w:rsidRPr="00DF654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Дерибасовская</w:t>
            </w:r>
            <w:proofErr w:type="spellEnd"/>
            <w:r w:rsidRPr="00DF654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улица, театр оперы и балета, архитектура, музеи, киностудия, катакомбы и многие другие, придают особый, характерный только Одессе шарм.</w:t>
            </w:r>
            <w:proofErr w:type="gramEnd"/>
            <w:r w:rsidRPr="00DF654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Огромное количество известнейших писателей, актеров, спортсменов, художников и ученых жили и творили в мягком климате приморского города.</w:t>
            </w:r>
          </w:p>
        </w:tc>
      </w:tr>
      <w:tr w:rsidR="00595220" w:rsidRPr="004A6766" w:rsidTr="00BC65A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220" w:rsidRPr="00595220" w:rsidRDefault="00595220" w:rsidP="00233E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220">
              <w:rPr>
                <w:rFonts w:ascii="Times New Roman" w:hAnsi="Times New Roman"/>
                <w:b/>
                <w:sz w:val="20"/>
                <w:szCs w:val="20"/>
              </w:rPr>
              <w:t>Программа тура:</w:t>
            </w:r>
          </w:p>
        </w:tc>
      </w:tr>
      <w:tr w:rsidR="00595220" w:rsidRPr="004A6766" w:rsidTr="00BC65A7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1D6397" w:rsidRDefault="00595220" w:rsidP="00B960F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день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1622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7CF1">
              <w:rPr>
                <w:rFonts w:ascii="Times New Roman" w:hAnsi="Times New Roman"/>
                <w:sz w:val="16"/>
                <w:szCs w:val="16"/>
              </w:rPr>
              <w:t xml:space="preserve">Выезд: </w:t>
            </w:r>
            <w:r w:rsidR="001619F6">
              <w:rPr>
                <w:rFonts w:ascii="Times New Roman" w:hAnsi="Times New Roman"/>
                <w:b/>
                <w:sz w:val="16"/>
                <w:szCs w:val="16"/>
              </w:rPr>
              <w:t>Могилев 15:0</w:t>
            </w:r>
            <w:r w:rsidRPr="00837CF1">
              <w:rPr>
                <w:rFonts w:ascii="Times New Roman" w:hAnsi="Times New Roman"/>
                <w:b/>
                <w:sz w:val="16"/>
                <w:szCs w:val="16"/>
              </w:rPr>
              <w:t xml:space="preserve">0 </w:t>
            </w:r>
            <w:r w:rsidRPr="00837CF1">
              <w:rPr>
                <w:rFonts w:ascii="Times New Roman" w:hAnsi="Times New Roman"/>
                <w:sz w:val="16"/>
                <w:szCs w:val="16"/>
              </w:rPr>
              <w:t>кольцо мясокомбината</w:t>
            </w:r>
            <w:r w:rsidR="0016225E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837CF1">
              <w:rPr>
                <w:rFonts w:ascii="Times New Roman" w:hAnsi="Times New Roman"/>
                <w:sz w:val="16"/>
                <w:szCs w:val="16"/>
              </w:rPr>
              <w:t>Транзит по территории РБ и Украины (ночной переезд).</w:t>
            </w:r>
          </w:p>
        </w:tc>
      </w:tr>
      <w:tr w:rsidR="00595220" w:rsidRPr="004A6766" w:rsidTr="00BC65A7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1D6397" w:rsidRDefault="00595220" w:rsidP="00B960F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день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23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7CF1">
              <w:rPr>
                <w:rFonts w:ascii="Times New Roman" w:hAnsi="Times New Roman"/>
                <w:sz w:val="16"/>
                <w:szCs w:val="16"/>
              </w:rPr>
              <w:t>Прибытие на курорт. Размещение в номерах с 10:00 часов</w:t>
            </w:r>
          </w:p>
        </w:tc>
      </w:tr>
      <w:tr w:rsidR="00595220" w:rsidRPr="004A6766" w:rsidTr="00BC65A7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1D6397" w:rsidRDefault="00595220" w:rsidP="00B960F2">
            <w:pPr>
              <w:snapToGrid w:val="0"/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2-11 день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23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7CF1">
              <w:rPr>
                <w:rFonts w:ascii="Times New Roman" w:hAnsi="Times New Roman"/>
                <w:sz w:val="16"/>
                <w:szCs w:val="16"/>
              </w:rPr>
              <w:t>Отдых на море, посещение экскурсий (за дополнительную плату).</w:t>
            </w:r>
          </w:p>
        </w:tc>
      </w:tr>
      <w:tr w:rsidR="00595220" w:rsidRPr="004A6766" w:rsidTr="00BC65A7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1D6397" w:rsidRDefault="00595220" w:rsidP="00B960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 день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F531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7CF1">
              <w:rPr>
                <w:rFonts w:ascii="Times New Roman" w:hAnsi="Times New Roman"/>
                <w:sz w:val="16"/>
                <w:szCs w:val="16"/>
              </w:rPr>
              <w:t xml:space="preserve">Освобождение номеров до 09.00. </w:t>
            </w:r>
            <w:r w:rsidRPr="00837CF1">
              <w:rPr>
                <w:rFonts w:ascii="Times New Roman" w:hAnsi="Times New Roman"/>
                <w:b/>
                <w:sz w:val="16"/>
                <w:szCs w:val="16"/>
              </w:rPr>
              <w:t xml:space="preserve">В день выселения предоставляется камера хранения. </w:t>
            </w:r>
            <w:r w:rsidRPr="00837CF1">
              <w:rPr>
                <w:rFonts w:ascii="Times New Roman" w:hAnsi="Times New Roman"/>
                <w:sz w:val="16"/>
                <w:szCs w:val="16"/>
              </w:rPr>
              <w:t>Ориентировочное отправление с курорта 1</w:t>
            </w:r>
            <w:r w:rsidR="00F531A9">
              <w:rPr>
                <w:rFonts w:ascii="Times New Roman" w:hAnsi="Times New Roman"/>
                <w:sz w:val="16"/>
                <w:szCs w:val="16"/>
              </w:rPr>
              <w:t>7</w:t>
            </w:r>
            <w:r w:rsidRPr="00837CF1">
              <w:rPr>
                <w:rFonts w:ascii="Times New Roman" w:hAnsi="Times New Roman"/>
                <w:sz w:val="16"/>
                <w:szCs w:val="16"/>
              </w:rPr>
              <w:t>:00. Транзит по территории Украины и РБ (ночной переезд).</w:t>
            </w:r>
          </w:p>
        </w:tc>
      </w:tr>
      <w:tr w:rsidR="00595220" w:rsidRPr="004A6766" w:rsidTr="00BC65A7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1D6397" w:rsidRDefault="00595220" w:rsidP="00B960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639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 день</w:t>
            </w:r>
          </w:p>
        </w:tc>
        <w:tc>
          <w:tcPr>
            <w:tcW w:w="4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233E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37CF1">
              <w:rPr>
                <w:rFonts w:ascii="Times New Roman" w:hAnsi="Times New Roman"/>
                <w:sz w:val="16"/>
                <w:szCs w:val="16"/>
              </w:rPr>
              <w:t>Прибытие во второй половине дня</w:t>
            </w:r>
          </w:p>
        </w:tc>
      </w:tr>
      <w:tr w:rsidR="00595220" w:rsidRPr="004A6766" w:rsidTr="00BC65A7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5220" w:rsidRPr="00837CF1" w:rsidRDefault="00595220" w:rsidP="00B960F2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0"/>
                <w:szCs w:val="20"/>
              </w:rPr>
            </w:pPr>
            <w:r w:rsidRPr="00837CF1">
              <w:rPr>
                <w:rFonts w:ascii="Times New Roman" w:hAnsi="Times New Roman"/>
                <w:b/>
                <w:sz w:val="20"/>
                <w:szCs w:val="20"/>
              </w:rPr>
              <w:t xml:space="preserve">Проживание </w:t>
            </w:r>
            <w:r w:rsidR="00506891" w:rsidRPr="00837CF1">
              <w:rPr>
                <w:rFonts w:ascii="Times New Roman" w:hAnsi="Times New Roman"/>
                <w:b/>
                <w:sz w:val="20"/>
                <w:szCs w:val="20"/>
              </w:rPr>
              <w:t xml:space="preserve">Гостиница </w:t>
            </w:r>
            <w:r w:rsidRPr="00837CF1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41691E" w:rsidRPr="00837CF1">
              <w:rPr>
                <w:rFonts w:ascii="Times New Roman" w:hAnsi="Times New Roman"/>
                <w:b/>
                <w:sz w:val="20"/>
                <w:szCs w:val="20"/>
              </w:rPr>
              <w:t>Аркадия</w:t>
            </w:r>
            <w:r w:rsidR="00F531A9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837C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1691E" w:rsidRPr="00837CF1">
              <w:rPr>
                <w:rFonts w:ascii="Times New Roman" w:hAnsi="Times New Roman"/>
                <w:b/>
                <w:sz w:val="20"/>
                <w:szCs w:val="20"/>
              </w:rPr>
              <w:t>Одесса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Ландшафт, растительность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06891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</w:rPr>
              <w:t>Расположенная в живописном районе города на побережье Черного моря, вблизи знаменитого пляжа</w:t>
            </w:r>
            <w:r w:rsidRPr="00837CF1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6" w:history="1">
              <w:r w:rsidRPr="00837CF1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</w:rPr>
                <w:t>Аркадия</w:t>
              </w:r>
            </w:hyperlink>
            <w:r w:rsidRPr="00837CF1">
              <w:rPr>
                <w:rFonts w:ascii="Times New Roman" w:hAnsi="Times New Roman"/>
                <w:sz w:val="18"/>
                <w:szCs w:val="18"/>
              </w:rPr>
              <w:t>, является наиболее удобным местом проживания для отдыха в Одессе.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Расположение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41691E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Гостиница «Аркадия» находится в 15 минутах ходьбы от знаменитого пляжа Аркадия на берегу Черного моря.</w:t>
            </w:r>
            <w:r w:rsidRPr="00837CF1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Территория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</w:rPr>
              <w:t>Собственная</w:t>
            </w:r>
          </w:p>
        </w:tc>
      </w:tr>
      <w:tr w:rsidR="00595220" w:rsidRPr="004A6766" w:rsidTr="0016225E">
        <w:trPr>
          <w:trHeight w:val="70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Корпус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06891" w:rsidP="00B960F2">
            <w:pPr>
              <w:pStyle w:val="a8"/>
              <w:spacing w:before="0" w:beforeAutospacing="0" w:after="0" w:afterAutospacing="0"/>
              <w:rPr>
                <w:sz w:val="18"/>
                <w:szCs w:val="18"/>
              </w:rPr>
            </w:pPr>
            <w:r w:rsidRPr="00837CF1">
              <w:rPr>
                <w:sz w:val="18"/>
                <w:szCs w:val="18"/>
              </w:rPr>
              <w:t>5-ти этажный стационарный корпус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Номера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06891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</w:rPr>
              <w:t xml:space="preserve">2-х </w:t>
            </w:r>
            <w:r w:rsidR="00595220" w:rsidRPr="00837CF1">
              <w:rPr>
                <w:rFonts w:ascii="Times New Roman" w:hAnsi="Times New Roman"/>
                <w:sz w:val="18"/>
                <w:szCs w:val="18"/>
              </w:rPr>
              <w:t xml:space="preserve"> местные номера</w:t>
            </w:r>
            <w:r w:rsidRPr="00837CF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все номера оборудованы: новой удобной мебелью, холодильником и кондиционером, телефонами внутренней связи, кабельным ТВ и </w:t>
            </w:r>
            <w:proofErr w:type="spellStart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Wi-Fi</w:t>
            </w:r>
            <w:proofErr w:type="spellEnd"/>
            <w:r w:rsidR="009D148D"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в гостевой зоне</w:t>
            </w:r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</w:t>
            </w:r>
            <w:r w:rsidRPr="00837CF1">
              <w:rPr>
                <w:rStyle w:val="apple-converted-space"/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Вода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06891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холодная и горячая вода постоянно 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Питание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b/>
                <w:sz w:val="18"/>
                <w:szCs w:val="18"/>
              </w:rPr>
              <w:t xml:space="preserve">По желанию в </w:t>
            </w:r>
            <w:r w:rsidR="00506891" w:rsidRPr="00837CF1">
              <w:rPr>
                <w:rFonts w:ascii="Times New Roman" w:hAnsi="Times New Roman"/>
                <w:b/>
                <w:sz w:val="18"/>
                <w:szCs w:val="18"/>
              </w:rPr>
              <w:t xml:space="preserve">ресторане </w:t>
            </w:r>
            <w:r w:rsidR="009D148D" w:rsidRPr="00837CF1">
              <w:rPr>
                <w:rFonts w:ascii="Times New Roman" w:hAnsi="Times New Roman"/>
                <w:b/>
                <w:sz w:val="18"/>
                <w:szCs w:val="18"/>
              </w:rPr>
              <w:t>гостиницы</w:t>
            </w:r>
            <w:r w:rsidRPr="00837CF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506891" w:rsidRPr="00837CF1">
              <w:rPr>
                <w:rFonts w:ascii="Times New Roman" w:hAnsi="Times New Roman"/>
                <w:b/>
                <w:sz w:val="18"/>
                <w:szCs w:val="18"/>
              </w:rPr>
              <w:t>Аркадия</w:t>
            </w:r>
            <w:r w:rsidRPr="00837CF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Пляж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06891" w:rsidP="00B960F2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песчаный городской в 450 м., район Аркадии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3D2189" w:rsidRDefault="00595220" w:rsidP="00B960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2189">
              <w:rPr>
                <w:rStyle w:val="a7"/>
                <w:rFonts w:ascii="Times New Roman" w:hAnsi="Times New Roman"/>
                <w:sz w:val="16"/>
                <w:szCs w:val="16"/>
              </w:rPr>
              <w:t>Дети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595220" w:rsidP="00B960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37CF1">
              <w:rPr>
                <w:rFonts w:ascii="Times New Roman" w:hAnsi="Times New Roman"/>
                <w:sz w:val="18"/>
                <w:szCs w:val="18"/>
              </w:rPr>
              <w:t>Принимаются с любого возраста</w:t>
            </w:r>
            <w:r w:rsidR="009D148D" w:rsidRPr="00837CF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AE1E51" w:rsidRDefault="00595220" w:rsidP="00B96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E1E5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Инфраструктура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837CF1" w:rsidRDefault="009D148D" w:rsidP="00B960F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Ресторан и Лобби </w:t>
            </w:r>
            <w:proofErr w:type="spellStart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Лаунж</w:t>
            </w:r>
            <w:proofErr w:type="spellEnd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обслуживание в номерах, бизнес-Центр, организация конференций и банкетов, услуга «Будильник», поднос багажа, </w:t>
            </w:r>
            <w:proofErr w:type="spellStart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трансфер</w:t>
            </w:r>
            <w:proofErr w:type="spellEnd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, прокат автомобиля, предоставление автомобиля с водителем, парковка в отеле Аркадия, заказ и доставка билетов на различные виды транспорта, покупка и доставка цветов, бронирование столиков в ресторанах и ночных клубах Одессы, заказ билетов на театральные и спортивные мероприятия города, услуги прачечной и химчистки, организация</w:t>
            </w:r>
            <w:proofErr w:type="gramEnd"/>
            <w:r w:rsidRPr="00837CF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экскурсий, круглосуточная охрана</w:t>
            </w:r>
          </w:p>
        </w:tc>
      </w:tr>
      <w:tr w:rsidR="00595220" w:rsidRPr="004A6766" w:rsidTr="0016225E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AE1E51" w:rsidRDefault="00595220" w:rsidP="00B960F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Расчетный час</w:t>
            </w:r>
          </w:p>
        </w:tc>
        <w:tc>
          <w:tcPr>
            <w:tcW w:w="4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220" w:rsidRPr="00461DEB" w:rsidRDefault="00595220" w:rsidP="00B960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EB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ыезд до 9:00, заезд с 10</w:t>
            </w:r>
            <w:r w:rsidRPr="00461DEB">
              <w:rPr>
                <w:rFonts w:ascii="Times New Roman" w:hAnsi="Times New Roman"/>
                <w:sz w:val="16"/>
                <w:szCs w:val="16"/>
              </w:rPr>
              <w:t>:00</w:t>
            </w:r>
          </w:p>
        </w:tc>
      </w:tr>
    </w:tbl>
    <w:p w:rsidR="005745A5" w:rsidRPr="006B44AA" w:rsidRDefault="00CE1442" w:rsidP="006B44AA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Цены на </w:t>
      </w:r>
      <w:proofErr w:type="gramStart"/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указаны на одного человека в </w:t>
      </w:r>
      <w:r w:rsidRPr="00EF546E">
        <w:rPr>
          <w:rFonts w:eastAsia="Times New Roman"/>
          <w:b/>
          <w:bCs/>
          <w:sz w:val="16"/>
          <w:szCs w:val="16"/>
          <w:lang w:val="en-US" w:eastAsia="ru-RU"/>
        </w:rPr>
        <w:t>USD</w:t>
      </w:r>
      <w:r>
        <w:rPr>
          <w:rFonts w:eastAsia="Times New Roman"/>
          <w:b/>
          <w:bCs/>
          <w:sz w:val="16"/>
          <w:szCs w:val="16"/>
          <w:lang w:eastAsia="ru-RU"/>
        </w:rPr>
        <w:t>*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             </w:t>
      </w:r>
      <w:r w:rsidR="006B44AA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  </w:t>
      </w:r>
      <w:r w:rsidR="006B44AA" w:rsidRPr="00CB1032">
        <w:rPr>
          <w:rFonts w:eastAsia="Times New Roman"/>
          <w:b/>
          <w:bCs/>
          <w:color w:val="FF0000"/>
          <w:sz w:val="16"/>
          <w:szCs w:val="16"/>
          <w:lang w:eastAsia="ru-RU"/>
        </w:rPr>
        <w:t>Цены действительны</w:t>
      </w:r>
      <w:proofErr w:type="gramEnd"/>
      <w:r w:rsidR="006B44AA" w:rsidRPr="00CB1032">
        <w:rPr>
          <w:rFonts w:eastAsia="Times New Roman"/>
          <w:b/>
          <w:bCs/>
          <w:color w:val="FF0000"/>
          <w:sz w:val="16"/>
          <w:szCs w:val="16"/>
          <w:lang w:eastAsia="ru-RU"/>
        </w:rPr>
        <w:t xml:space="preserve"> при бронировании до 28 февраля 2019 г.</w:t>
      </w:r>
      <w:r w:rsidRPr="00EF546E">
        <w:rPr>
          <w:rFonts w:eastAsia="Times New Roman"/>
          <w:b/>
          <w:bCs/>
          <w:sz w:val="16"/>
          <w:szCs w:val="16"/>
          <w:lang w:eastAsia="ru-RU"/>
        </w:rPr>
        <w:t xml:space="preserve">                                              </w:t>
      </w:r>
      <w:r w:rsidRPr="00EF546E">
        <w:rPr>
          <w:rFonts w:eastAsia="Times New Roman"/>
          <w:b/>
          <w:bCs/>
          <w:color w:val="FF0000"/>
          <w:sz w:val="20"/>
          <w:szCs w:val="20"/>
          <w:lang w:eastAsia="ru-RU"/>
        </w:rPr>
        <w:t xml:space="preserve">         </w:t>
      </w:r>
    </w:p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198"/>
        <w:gridCol w:w="2390"/>
        <w:gridCol w:w="2252"/>
        <w:gridCol w:w="1717"/>
        <w:gridCol w:w="1598"/>
      </w:tblGrid>
      <w:tr w:rsidR="00AA5B0E" w:rsidRPr="00702ED0" w:rsidTr="006B44AA">
        <w:trPr>
          <w:trHeight w:val="220"/>
        </w:trPr>
        <w:tc>
          <w:tcPr>
            <w:tcW w:w="1907" w:type="dxa"/>
            <w:vMerge w:val="restart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2ED0">
              <w:rPr>
                <w:b/>
                <w:sz w:val="18"/>
                <w:szCs w:val="18"/>
              </w:rPr>
              <w:t>Дата выезда</w:t>
            </w:r>
          </w:p>
        </w:tc>
        <w:tc>
          <w:tcPr>
            <w:tcW w:w="1198" w:type="dxa"/>
            <w:vMerge w:val="restart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2ED0">
              <w:rPr>
                <w:b/>
                <w:sz w:val="18"/>
                <w:szCs w:val="18"/>
              </w:rPr>
              <w:t>Кол-во ночей</w:t>
            </w:r>
          </w:p>
        </w:tc>
        <w:tc>
          <w:tcPr>
            <w:tcW w:w="7957" w:type="dxa"/>
            <w:gridSpan w:val="4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02ED0">
              <w:rPr>
                <w:b/>
                <w:sz w:val="18"/>
                <w:szCs w:val="18"/>
              </w:rPr>
              <w:t>Проживание в 2-х местном номере без питания (</w:t>
            </w:r>
            <w:r w:rsidRPr="00702ED0">
              <w:rPr>
                <w:b/>
                <w:sz w:val="18"/>
                <w:szCs w:val="18"/>
                <w:lang w:val="en-US"/>
              </w:rPr>
              <w:t>RO</w:t>
            </w:r>
            <w:r w:rsidRPr="00702ED0">
              <w:rPr>
                <w:b/>
                <w:sz w:val="18"/>
                <w:szCs w:val="18"/>
              </w:rPr>
              <w:t>)</w:t>
            </w:r>
          </w:p>
        </w:tc>
      </w:tr>
      <w:tr w:rsidR="00AA5B0E" w:rsidRPr="00702ED0" w:rsidTr="006B44AA">
        <w:trPr>
          <w:trHeight w:val="164"/>
        </w:trPr>
        <w:tc>
          <w:tcPr>
            <w:tcW w:w="1907" w:type="dxa"/>
            <w:vMerge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90" w:type="dxa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Взрослые</w:t>
            </w:r>
          </w:p>
        </w:tc>
        <w:tc>
          <w:tcPr>
            <w:tcW w:w="2252" w:type="dxa"/>
          </w:tcPr>
          <w:p w:rsidR="00AA5B0E" w:rsidRDefault="00AA5B0E" w:rsidP="00702E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Дети до 12 лет</w:t>
            </w:r>
            <w:r w:rsidR="00085D2A" w:rsidRPr="00085D2A">
              <w:rPr>
                <w:b/>
                <w:sz w:val="16"/>
                <w:szCs w:val="16"/>
              </w:rPr>
              <w:t xml:space="preserve"> </w:t>
            </w:r>
            <w:r w:rsidR="00085D2A">
              <w:rPr>
                <w:b/>
                <w:sz w:val="16"/>
                <w:szCs w:val="16"/>
              </w:rPr>
              <w:t>на основном</w:t>
            </w:r>
          </w:p>
          <w:p w:rsidR="00085D2A" w:rsidRPr="00085D2A" w:rsidRDefault="00085D2A" w:rsidP="00702E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месте</w:t>
            </w:r>
            <w:proofErr w:type="gramEnd"/>
          </w:p>
        </w:tc>
        <w:tc>
          <w:tcPr>
            <w:tcW w:w="1717" w:type="dxa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Доп. место</w:t>
            </w:r>
          </w:p>
        </w:tc>
        <w:tc>
          <w:tcPr>
            <w:tcW w:w="1598" w:type="dxa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Дети до 5 лет без места</w:t>
            </w:r>
          </w:p>
        </w:tc>
      </w:tr>
      <w:tr w:rsidR="00AA5B0E" w:rsidRPr="00702ED0" w:rsidTr="006B44AA">
        <w:trPr>
          <w:trHeight w:val="104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18.06-30.06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61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28.06-10.07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85"/>
        </w:trPr>
        <w:tc>
          <w:tcPr>
            <w:tcW w:w="1907" w:type="dxa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08.07-20.07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61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18.07-30.07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46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28.07-09.08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61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07.08-19.08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46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17.08-29.08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AA5B0E" w:rsidRPr="00702ED0" w:rsidTr="006B44AA">
        <w:trPr>
          <w:trHeight w:val="261"/>
        </w:trPr>
        <w:tc>
          <w:tcPr>
            <w:tcW w:w="1907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  <w:lang w:val="en-US"/>
              </w:rPr>
              <w:t>27</w:t>
            </w:r>
            <w:r w:rsidRPr="00702ED0">
              <w:rPr>
                <w:b/>
                <w:sz w:val="20"/>
                <w:szCs w:val="20"/>
              </w:rPr>
              <w:t>.08-08.09</w:t>
            </w:r>
          </w:p>
        </w:tc>
        <w:tc>
          <w:tcPr>
            <w:tcW w:w="1198" w:type="dxa"/>
          </w:tcPr>
          <w:p w:rsidR="00AA5B0E" w:rsidRPr="00702ED0" w:rsidRDefault="00AA5B0E" w:rsidP="00702ED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90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245</w:t>
            </w:r>
          </w:p>
        </w:tc>
        <w:tc>
          <w:tcPr>
            <w:tcW w:w="2252" w:type="dxa"/>
          </w:tcPr>
          <w:p w:rsidR="00AA5B0E" w:rsidRPr="00085D2A" w:rsidRDefault="00085D2A" w:rsidP="00702ED0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235</w:t>
            </w:r>
          </w:p>
        </w:tc>
        <w:tc>
          <w:tcPr>
            <w:tcW w:w="1717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1598" w:type="dxa"/>
          </w:tcPr>
          <w:p w:rsidR="00AA5B0E" w:rsidRPr="00702ED0" w:rsidRDefault="00085D2A" w:rsidP="00702ED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</w:tbl>
    <w:p w:rsidR="00BC65A7" w:rsidRPr="006B44AA" w:rsidRDefault="00AA5B0E" w:rsidP="007B2D68">
      <w:pPr>
        <w:spacing w:after="0"/>
        <w:jc w:val="center"/>
        <w:rPr>
          <w:b/>
          <w:sz w:val="18"/>
          <w:szCs w:val="20"/>
        </w:rPr>
      </w:pPr>
      <w:r w:rsidRPr="006B44AA">
        <w:rPr>
          <w:b/>
          <w:sz w:val="18"/>
          <w:szCs w:val="20"/>
        </w:rPr>
        <w:t>Допла</w:t>
      </w:r>
      <w:r w:rsidR="00C60FCE" w:rsidRPr="006B44AA">
        <w:rPr>
          <w:b/>
          <w:sz w:val="18"/>
          <w:szCs w:val="20"/>
        </w:rPr>
        <w:t>та за одноместное размещение эквивалент</w:t>
      </w:r>
      <w:r w:rsidR="00085D2A" w:rsidRPr="006B44AA">
        <w:rPr>
          <w:b/>
          <w:sz w:val="18"/>
          <w:szCs w:val="20"/>
        </w:rPr>
        <w:t xml:space="preserve"> 175$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4"/>
        <w:gridCol w:w="5494"/>
      </w:tblGrid>
      <w:tr w:rsidR="005745A5" w:rsidRPr="00702ED0" w:rsidTr="006B44AA">
        <w:trPr>
          <w:trHeight w:val="183"/>
        </w:trPr>
        <w:tc>
          <w:tcPr>
            <w:tcW w:w="5494" w:type="dxa"/>
          </w:tcPr>
          <w:p w:rsidR="005745A5" w:rsidRPr="00702ED0" w:rsidRDefault="005745A5" w:rsidP="00702E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В стоимость входит</w:t>
            </w:r>
          </w:p>
        </w:tc>
        <w:tc>
          <w:tcPr>
            <w:tcW w:w="5494" w:type="dxa"/>
          </w:tcPr>
          <w:p w:rsidR="005745A5" w:rsidRPr="00702ED0" w:rsidRDefault="005745A5" w:rsidP="00702E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2ED0">
              <w:rPr>
                <w:b/>
                <w:sz w:val="20"/>
                <w:szCs w:val="20"/>
              </w:rPr>
              <w:t>В стоимость не входит</w:t>
            </w:r>
          </w:p>
        </w:tc>
      </w:tr>
      <w:tr w:rsidR="005745A5" w:rsidRPr="00702ED0" w:rsidTr="006B44AA">
        <w:trPr>
          <w:trHeight w:val="618"/>
        </w:trPr>
        <w:tc>
          <w:tcPr>
            <w:tcW w:w="5494" w:type="dxa"/>
          </w:tcPr>
          <w:p w:rsidR="005745A5" w:rsidRPr="00702ED0" w:rsidRDefault="005745A5" w:rsidP="00702E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2ED0">
              <w:rPr>
                <w:b/>
                <w:sz w:val="18"/>
                <w:szCs w:val="18"/>
              </w:rPr>
              <w:t>Проезд комфортабельным автобусом, про</w:t>
            </w:r>
            <w:r w:rsidR="00085D2A">
              <w:rPr>
                <w:b/>
                <w:sz w:val="18"/>
                <w:szCs w:val="18"/>
              </w:rPr>
              <w:t>живание в гостинице «АРКАДИЯ» 1</w:t>
            </w:r>
            <w:r w:rsidR="00085D2A" w:rsidRPr="00085D2A">
              <w:rPr>
                <w:b/>
                <w:sz w:val="18"/>
                <w:szCs w:val="18"/>
              </w:rPr>
              <w:t>1</w:t>
            </w:r>
            <w:r w:rsidRPr="00702ED0">
              <w:rPr>
                <w:b/>
                <w:sz w:val="18"/>
                <w:szCs w:val="18"/>
              </w:rPr>
              <w:t xml:space="preserve"> дней/10 ночей, питание по программе, услуга по подбору тура</w:t>
            </w:r>
          </w:p>
        </w:tc>
        <w:tc>
          <w:tcPr>
            <w:tcW w:w="5494" w:type="dxa"/>
          </w:tcPr>
          <w:p w:rsidR="005745A5" w:rsidRPr="00702ED0" w:rsidRDefault="005745A5" w:rsidP="00702ED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02ED0">
              <w:rPr>
                <w:b/>
                <w:sz w:val="18"/>
                <w:szCs w:val="18"/>
              </w:rPr>
              <w:t>Туристическая услуга 50.00 бел</w:t>
            </w:r>
            <w:proofErr w:type="gramStart"/>
            <w:r w:rsidRPr="00702ED0">
              <w:rPr>
                <w:b/>
                <w:sz w:val="18"/>
                <w:szCs w:val="18"/>
              </w:rPr>
              <w:t>.</w:t>
            </w:r>
            <w:proofErr w:type="gramEnd"/>
            <w:r w:rsidRPr="00702ED0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702ED0">
              <w:rPr>
                <w:b/>
                <w:sz w:val="18"/>
                <w:szCs w:val="18"/>
              </w:rPr>
              <w:t>р</w:t>
            </w:r>
            <w:proofErr w:type="gramEnd"/>
            <w:r w:rsidRPr="00702ED0">
              <w:rPr>
                <w:b/>
                <w:sz w:val="18"/>
                <w:szCs w:val="18"/>
              </w:rPr>
              <w:t>ублей</w:t>
            </w:r>
            <w:r w:rsidR="006B44AA">
              <w:rPr>
                <w:b/>
                <w:sz w:val="18"/>
                <w:szCs w:val="18"/>
              </w:rPr>
              <w:t xml:space="preserve"> </w:t>
            </w:r>
            <w:r w:rsidR="006B44AA" w:rsidRPr="006B44AA">
              <w:rPr>
                <w:sz w:val="18"/>
                <w:szCs w:val="18"/>
              </w:rPr>
              <w:t>(оплачивается при заключении договора)</w:t>
            </w:r>
            <w:r w:rsidR="006B44AA">
              <w:rPr>
                <w:sz w:val="18"/>
                <w:szCs w:val="18"/>
              </w:rPr>
              <w:t>;</w:t>
            </w:r>
          </w:p>
          <w:p w:rsidR="005745A5" w:rsidRPr="00702ED0" w:rsidRDefault="005745A5" w:rsidP="00702ED0">
            <w:pPr>
              <w:spacing w:after="0" w:line="240" w:lineRule="auto"/>
              <w:rPr>
                <w:sz w:val="18"/>
                <w:szCs w:val="18"/>
              </w:rPr>
            </w:pPr>
            <w:r w:rsidRPr="00702ED0">
              <w:rPr>
                <w:sz w:val="18"/>
                <w:szCs w:val="18"/>
              </w:rPr>
              <w:t xml:space="preserve">Экскурсионное обслуживание, медицинская страховка, курортный сбор (примерно 2 $ </w:t>
            </w:r>
            <w:r w:rsidRPr="00702ED0">
              <w:rPr>
                <w:sz w:val="18"/>
                <w:szCs w:val="18"/>
                <w:lang w:val="en-US"/>
              </w:rPr>
              <w:t>c</w:t>
            </w:r>
            <w:r w:rsidRPr="00702ED0">
              <w:rPr>
                <w:sz w:val="18"/>
                <w:szCs w:val="18"/>
              </w:rPr>
              <w:t xml:space="preserve"> человека)</w:t>
            </w:r>
          </w:p>
        </w:tc>
      </w:tr>
    </w:tbl>
    <w:p w:rsidR="005745A5" w:rsidRPr="00702ED0" w:rsidRDefault="00CB6D19" w:rsidP="00702ED0">
      <w:pPr>
        <w:spacing w:after="0" w:line="240" w:lineRule="auto"/>
        <w:jc w:val="center"/>
        <w:rPr>
          <w:b/>
          <w:sz w:val="16"/>
          <w:szCs w:val="16"/>
        </w:rPr>
      </w:pPr>
      <w:r w:rsidRPr="00702ED0">
        <w:rPr>
          <w:b/>
          <w:sz w:val="16"/>
          <w:szCs w:val="16"/>
        </w:rPr>
        <w:t>Необходимые документы</w:t>
      </w: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5"/>
        <w:gridCol w:w="8163"/>
      </w:tblGrid>
      <w:tr w:rsidR="00CB6D19" w:rsidRPr="00702ED0" w:rsidTr="006B44AA">
        <w:trPr>
          <w:trHeight w:val="99"/>
        </w:trPr>
        <w:tc>
          <w:tcPr>
            <w:tcW w:w="2795" w:type="dxa"/>
          </w:tcPr>
          <w:p w:rsidR="00CB6D19" w:rsidRPr="00702ED0" w:rsidRDefault="00CB6D19" w:rsidP="00702E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Правила размещения отдыхающих</w:t>
            </w:r>
          </w:p>
        </w:tc>
        <w:tc>
          <w:tcPr>
            <w:tcW w:w="8163" w:type="dxa"/>
          </w:tcPr>
          <w:p w:rsidR="00CB6D19" w:rsidRPr="00702ED0" w:rsidRDefault="00CB6D19" w:rsidP="00702ED0">
            <w:pPr>
              <w:spacing w:after="0" w:line="240" w:lineRule="auto"/>
              <w:rPr>
                <w:sz w:val="16"/>
                <w:szCs w:val="16"/>
              </w:rPr>
            </w:pPr>
            <w:r w:rsidRPr="00702ED0">
              <w:rPr>
                <w:sz w:val="16"/>
                <w:szCs w:val="16"/>
              </w:rPr>
              <w:t>Паспорт, лист бронирования</w:t>
            </w:r>
          </w:p>
        </w:tc>
      </w:tr>
      <w:tr w:rsidR="00CB6D19" w:rsidRPr="00702ED0" w:rsidTr="006B44AA">
        <w:trPr>
          <w:trHeight w:val="296"/>
        </w:trPr>
        <w:tc>
          <w:tcPr>
            <w:tcW w:w="2795" w:type="dxa"/>
          </w:tcPr>
          <w:p w:rsidR="00CB6D19" w:rsidRPr="00702ED0" w:rsidRDefault="00CB6D19" w:rsidP="00702E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Для граждан РБ</w:t>
            </w:r>
          </w:p>
        </w:tc>
        <w:tc>
          <w:tcPr>
            <w:tcW w:w="8163" w:type="dxa"/>
          </w:tcPr>
          <w:p w:rsidR="00CB6D19" w:rsidRPr="00702ED0" w:rsidRDefault="00CB6D19" w:rsidP="00702ED0">
            <w:pPr>
              <w:spacing w:after="0" w:line="240" w:lineRule="auto"/>
              <w:rPr>
                <w:sz w:val="16"/>
                <w:szCs w:val="16"/>
              </w:rPr>
            </w:pPr>
            <w:r w:rsidRPr="00702ED0">
              <w:rPr>
                <w:sz w:val="16"/>
                <w:szCs w:val="16"/>
              </w:rPr>
              <w:t>Паспорт установленного образца для всех категорий туристов!!! Если ребенок выезжает с одним из родителей, разрешение на выезд от второго родителя не нужно, ребенок должен быть вписан в паспорт родителя. Если ребенок выезжает без родителей, нужно разрешение от обоих родителей.</w:t>
            </w:r>
          </w:p>
        </w:tc>
      </w:tr>
      <w:tr w:rsidR="00CB6D19" w:rsidRPr="00702ED0" w:rsidTr="006B44AA">
        <w:trPr>
          <w:trHeight w:val="395"/>
        </w:trPr>
        <w:tc>
          <w:tcPr>
            <w:tcW w:w="2795" w:type="dxa"/>
          </w:tcPr>
          <w:p w:rsidR="00CB6D19" w:rsidRPr="00702ED0" w:rsidRDefault="00CB6D19" w:rsidP="00702E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Для граждан РФ</w:t>
            </w:r>
          </w:p>
        </w:tc>
        <w:tc>
          <w:tcPr>
            <w:tcW w:w="8163" w:type="dxa"/>
          </w:tcPr>
          <w:p w:rsidR="00CB6D19" w:rsidRPr="00702ED0" w:rsidRDefault="00CB6D19" w:rsidP="00702ED0">
            <w:pPr>
              <w:spacing w:after="0" w:line="240" w:lineRule="auto"/>
              <w:rPr>
                <w:sz w:val="16"/>
                <w:szCs w:val="16"/>
              </w:rPr>
            </w:pPr>
            <w:r w:rsidRPr="00702ED0">
              <w:rPr>
                <w:sz w:val="16"/>
                <w:szCs w:val="16"/>
              </w:rPr>
              <w:t>Заграничный паспорт, дети до 14 лет при отсутствии заграничного паспорт</w:t>
            </w:r>
            <w:proofErr w:type="gramStart"/>
            <w:r w:rsidRPr="00702ED0">
              <w:rPr>
                <w:sz w:val="16"/>
                <w:szCs w:val="16"/>
              </w:rPr>
              <w:t>а-</w:t>
            </w:r>
            <w:proofErr w:type="gramEnd"/>
            <w:r w:rsidRPr="00702ED0">
              <w:rPr>
                <w:sz w:val="16"/>
                <w:szCs w:val="16"/>
              </w:rPr>
              <w:t xml:space="preserve"> свидетельство о рождении с вкладышем о гражданстве.</w:t>
            </w:r>
            <w:r w:rsidR="00EA377B" w:rsidRPr="00702ED0">
              <w:rPr>
                <w:sz w:val="16"/>
                <w:szCs w:val="16"/>
              </w:rPr>
              <w:t xml:space="preserve"> Если ребенок выезжает с одним из родителей разрешение на выезд от второго не требуется, ребенок должен быть вписан в паспорт родителей и вклеена его фотография. Если ребенок выезжает без родителей, нужно разрешение от обоих родителей.</w:t>
            </w:r>
          </w:p>
        </w:tc>
      </w:tr>
      <w:tr w:rsidR="00CB6D19" w:rsidRPr="00702ED0" w:rsidTr="006B44AA">
        <w:trPr>
          <w:trHeight w:val="99"/>
        </w:trPr>
        <w:tc>
          <w:tcPr>
            <w:tcW w:w="2795" w:type="dxa"/>
          </w:tcPr>
          <w:p w:rsidR="00CB6D19" w:rsidRPr="00702ED0" w:rsidRDefault="00CB6D19" w:rsidP="00702ED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02ED0">
              <w:rPr>
                <w:b/>
                <w:sz w:val="16"/>
                <w:szCs w:val="16"/>
              </w:rPr>
              <w:t>Примечание</w:t>
            </w:r>
          </w:p>
        </w:tc>
        <w:tc>
          <w:tcPr>
            <w:tcW w:w="8163" w:type="dxa"/>
          </w:tcPr>
          <w:p w:rsidR="00CB6D19" w:rsidRPr="00702ED0" w:rsidRDefault="0016225E" w:rsidP="00702ED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ГКУП «Могилевоблтурист»</w:t>
            </w:r>
            <w:r w:rsidR="00EA377B" w:rsidRPr="00702ED0">
              <w:rPr>
                <w:sz w:val="16"/>
                <w:szCs w:val="16"/>
              </w:rPr>
              <w:t xml:space="preserve"> не несет ответственности за задержки на границах и пробках на дорогах.</w:t>
            </w:r>
          </w:p>
        </w:tc>
      </w:tr>
    </w:tbl>
    <w:p w:rsidR="00CB6D19" w:rsidRDefault="00EA377B" w:rsidP="007B2D68">
      <w:pPr>
        <w:spacing w:after="0"/>
        <w:jc w:val="center"/>
        <w:rPr>
          <w:b/>
          <w:sz w:val="16"/>
          <w:szCs w:val="16"/>
        </w:rPr>
      </w:pPr>
      <w:r w:rsidRPr="00702ED0">
        <w:rPr>
          <w:b/>
          <w:sz w:val="16"/>
          <w:szCs w:val="16"/>
        </w:rPr>
        <w:t>*** На группу из 15 человек предоставляется 1 бесплатное место</w:t>
      </w:r>
    </w:p>
    <w:sectPr w:rsidR="00CB6D19" w:rsidSect="00EB316F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5F7A18"/>
    <w:multiLevelType w:val="hybridMultilevel"/>
    <w:tmpl w:val="44A60700"/>
    <w:lvl w:ilvl="0" w:tplc="1BE0B78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27EC5"/>
    <w:multiLevelType w:val="hybridMultilevel"/>
    <w:tmpl w:val="5BD433E2"/>
    <w:lvl w:ilvl="0" w:tplc="76E6DA2C">
      <w:start w:val="1"/>
      <w:numFmt w:val="decimal"/>
      <w:lvlText w:val="%1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65FCD"/>
    <w:multiLevelType w:val="hybridMultilevel"/>
    <w:tmpl w:val="F63CF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3952EF"/>
    <w:multiLevelType w:val="hybridMultilevel"/>
    <w:tmpl w:val="0EFC4E62"/>
    <w:lvl w:ilvl="0" w:tplc="4CB65D7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B1DE0"/>
    <w:multiLevelType w:val="hybridMultilevel"/>
    <w:tmpl w:val="95265296"/>
    <w:lvl w:ilvl="0" w:tplc="BCCA19F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543"/>
    <w:rsid w:val="0000347B"/>
    <w:rsid w:val="00011041"/>
    <w:rsid w:val="00014984"/>
    <w:rsid w:val="00015199"/>
    <w:rsid w:val="000271D0"/>
    <w:rsid w:val="0006472D"/>
    <w:rsid w:val="00072D1A"/>
    <w:rsid w:val="00073E13"/>
    <w:rsid w:val="00085D2A"/>
    <w:rsid w:val="000A4142"/>
    <w:rsid w:val="000D0566"/>
    <w:rsid w:val="000D5891"/>
    <w:rsid w:val="000D78B2"/>
    <w:rsid w:val="000F0393"/>
    <w:rsid w:val="000F0540"/>
    <w:rsid w:val="000F1B03"/>
    <w:rsid w:val="0011610B"/>
    <w:rsid w:val="00126566"/>
    <w:rsid w:val="00142810"/>
    <w:rsid w:val="00150C5C"/>
    <w:rsid w:val="00151BE6"/>
    <w:rsid w:val="00152B03"/>
    <w:rsid w:val="001558B8"/>
    <w:rsid w:val="001619F6"/>
    <w:rsid w:val="0016225E"/>
    <w:rsid w:val="0017040E"/>
    <w:rsid w:val="00170FD7"/>
    <w:rsid w:val="00192765"/>
    <w:rsid w:val="001940B7"/>
    <w:rsid w:val="001A47A2"/>
    <w:rsid w:val="001B4DC3"/>
    <w:rsid w:val="001C0C95"/>
    <w:rsid w:val="001C31DB"/>
    <w:rsid w:val="001C6737"/>
    <w:rsid w:val="001D6397"/>
    <w:rsid w:val="002037D8"/>
    <w:rsid w:val="002224E9"/>
    <w:rsid w:val="0022584A"/>
    <w:rsid w:val="002336ED"/>
    <w:rsid w:val="00233E90"/>
    <w:rsid w:val="00240317"/>
    <w:rsid w:val="002419E7"/>
    <w:rsid w:val="0024785C"/>
    <w:rsid w:val="00283570"/>
    <w:rsid w:val="002E1079"/>
    <w:rsid w:val="002F5794"/>
    <w:rsid w:val="00322BB3"/>
    <w:rsid w:val="00332B3A"/>
    <w:rsid w:val="0034275F"/>
    <w:rsid w:val="003567A2"/>
    <w:rsid w:val="0036142F"/>
    <w:rsid w:val="0037443D"/>
    <w:rsid w:val="003840E8"/>
    <w:rsid w:val="003879B1"/>
    <w:rsid w:val="00391141"/>
    <w:rsid w:val="003B15A3"/>
    <w:rsid w:val="003C5EB5"/>
    <w:rsid w:val="003D031A"/>
    <w:rsid w:val="003D2189"/>
    <w:rsid w:val="003F3C97"/>
    <w:rsid w:val="004137E3"/>
    <w:rsid w:val="0041691E"/>
    <w:rsid w:val="00430D9F"/>
    <w:rsid w:val="00434770"/>
    <w:rsid w:val="004377B5"/>
    <w:rsid w:val="00445809"/>
    <w:rsid w:val="00461DEB"/>
    <w:rsid w:val="00464DD7"/>
    <w:rsid w:val="004709EA"/>
    <w:rsid w:val="004778AC"/>
    <w:rsid w:val="004866AC"/>
    <w:rsid w:val="004A6766"/>
    <w:rsid w:val="004B6E60"/>
    <w:rsid w:val="004D05F1"/>
    <w:rsid w:val="004E7A7B"/>
    <w:rsid w:val="004F2B13"/>
    <w:rsid w:val="004F68EA"/>
    <w:rsid w:val="005012D6"/>
    <w:rsid w:val="005018E2"/>
    <w:rsid w:val="0050358A"/>
    <w:rsid w:val="00506891"/>
    <w:rsid w:val="005320B4"/>
    <w:rsid w:val="005325BA"/>
    <w:rsid w:val="00536654"/>
    <w:rsid w:val="00537A5F"/>
    <w:rsid w:val="00541FBF"/>
    <w:rsid w:val="005516EA"/>
    <w:rsid w:val="005559DE"/>
    <w:rsid w:val="00557A78"/>
    <w:rsid w:val="00561AB0"/>
    <w:rsid w:val="005745A5"/>
    <w:rsid w:val="00575A01"/>
    <w:rsid w:val="00593EDA"/>
    <w:rsid w:val="00595220"/>
    <w:rsid w:val="005A1E00"/>
    <w:rsid w:val="005A4EF5"/>
    <w:rsid w:val="005B1DFE"/>
    <w:rsid w:val="005B22F6"/>
    <w:rsid w:val="005B2420"/>
    <w:rsid w:val="005B29F0"/>
    <w:rsid w:val="005D3BBB"/>
    <w:rsid w:val="005E0E9C"/>
    <w:rsid w:val="005E39A1"/>
    <w:rsid w:val="005F43D3"/>
    <w:rsid w:val="00600521"/>
    <w:rsid w:val="0060345B"/>
    <w:rsid w:val="006102CD"/>
    <w:rsid w:val="00623F0A"/>
    <w:rsid w:val="006354B8"/>
    <w:rsid w:val="00644158"/>
    <w:rsid w:val="00647F09"/>
    <w:rsid w:val="00665F6B"/>
    <w:rsid w:val="006B44AA"/>
    <w:rsid w:val="006B5D29"/>
    <w:rsid w:val="006D3169"/>
    <w:rsid w:val="006F2A11"/>
    <w:rsid w:val="00701602"/>
    <w:rsid w:val="00702ED0"/>
    <w:rsid w:val="00704D12"/>
    <w:rsid w:val="007231FC"/>
    <w:rsid w:val="00726B90"/>
    <w:rsid w:val="007579DE"/>
    <w:rsid w:val="00763F19"/>
    <w:rsid w:val="0078472F"/>
    <w:rsid w:val="00784B9B"/>
    <w:rsid w:val="00796A50"/>
    <w:rsid w:val="007A361A"/>
    <w:rsid w:val="007B2D68"/>
    <w:rsid w:val="007B68D0"/>
    <w:rsid w:val="007F3524"/>
    <w:rsid w:val="007F5AFF"/>
    <w:rsid w:val="0083018C"/>
    <w:rsid w:val="00835066"/>
    <w:rsid w:val="00837CF1"/>
    <w:rsid w:val="00847ED9"/>
    <w:rsid w:val="008519AB"/>
    <w:rsid w:val="008A113E"/>
    <w:rsid w:val="008A2052"/>
    <w:rsid w:val="008A5E12"/>
    <w:rsid w:val="008B464A"/>
    <w:rsid w:val="008B5BE1"/>
    <w:rsid w:val="008D0B08"/>
    <w:rsid w:val="008D3147"/>
    <w:rsid w:val="008D4A5B"/>
    <w:rsid w:val="008D78A5"/>
    <w:rsid w:val="008D7EC7"/>
    <w:rsid w:val="008F289E"/>
    <w:rsid w:val="00921704"/>
    <w:rsid w:val="0093435B"/>
    <w:rsid w:val="00936575"/>
    <w:rsid w:val="00944B9A"/>
    <w:rsid w:val="00946EFD"/>
    <w:rsid w:val="009504B5"/>
    <w:rsid w:val="009548C4"/>
    <w:rsid w:val="009551C2"/>
    <w:rsid w:val="00956CC1"/>
    <w:rsid w:val="00960B1C"/>
    <w:rsid w:val="00970181"/>
    <w:rsid w:val="0098404D"/>
    <w:rsid w:val="0099057A"/>
    <w:rsid w:val="00997359"/>
    <w:rsid w:val="009A4FA5"/>
    <w:rsid w:val="009A55CE"/>
    <w:rsid w:val="009C6387"/>
    <w:rsid w:val="009D0123"/>
    <w:rsid w:val="009D148D"/>
    <w:rsid w:val="009F050F"/>
    <w:rsid w:val="009F7F99"/>
    <w:rsid w:val="00A07A5D"/>
    <w:rsid w:val="00A25010"/>
    <w:rsid w:val="00A32228"/>
    <w:rsid w:val="00A460D5"/>
    <w:rsid w:val="00A46659"/>
    <w:rsid w:val="00A475BC"/>
    <w:rsid w:val="00A60DEE"/>
    <w:rsid w:val="00A77B14"/>
    <w:rsid w:val="00A84183"/>
    <w:rsid w:val="00A97C77"/>
    <w:rsid w:val="00AA5B0E"/>
    <w:rsid w:val="00AC0B9D"/>
    <w:rsid w:val="00AC6C3B"/>
    <w:rsid w:val="00AD1004"/>
    <w:rsid w:val="00AD7A9F"/>
    <w:rsid w:val="00AE185E"/>
    <w:rsid w:val="00AE1E51"/>
    <w:rsid w:val="00AE7A91"/>
    <w:rsid w:val="00B031F9"/>
    <w:rsid w:val="00B0789F"/>
    <w:rsid w:val="00B45000"/>
    <w:rsid w:val="00B51FE7"/>
    <w:rsid w:val="00B546B9"/>
    <w:rsid w:val="00B63E99"/>
    <w:rsid w:val="00B6738C"/>
    <w:rsid w:val="00B67566"/>
    <w:rsid w:val="00B71F85"/>
    <w:rsid w:val="00B83944"/>
    <w:rsid w:val="00B87BE2"/>
    <w:rsid w:val="00B960F2"/>
    <w:rsid w:val="00B97828"/>
    <w:rsid w:val="00BA54E2"/>
    <w:rsid w:val="00BA6833"/>
    <w:rsid w:val="00BB121D"/>
    <w:rsid w:val="00BC2470"/>
    <w:rsid w:val="00BC65A7"/>
    <w:rsid w:val="00BF34E3"/>
    <w:rsid w:val="00BF3DCD"/>
    <w:rsid w:val="00C1719B"/>
    <w:rsid w:val="00C36272"/>
    <w:rsid w:val="00C402B2"/>
    <w:rsid w:val="00C40D3C"/>
    <w:rsid w:val="00C42E90"/>
    <w:rsid w:val="00C44F69"/>
    <w:rsid w:val="00C535F7"/>
    <w:rsid w:val="00C60FCE"/>
    <w:rsid w:val="00C7744F"/>
    <w:rsid w:val="00C84A04"/>
    <w:rsid w:val="00C90F62"/>
    <w:rsid w:val="00C93B54"/>
    <w:rsid w:val="00C95543"/>
    <w:rsid w:val="00CB6D19"/>
    <w:rsid w:val="00CD39C7"/>
    <w:rsid w:val="00CE1442"/>
    <w:rsid w:val="00CE2AD5"/>
    <w:rsid w:val="00CF063B"/>
    <w:rsid w:val="00CF0DA8"/>
    <w:rsid w:val="00CF69F9"/>
    <w:rsid w:val="00D04DBE"/>
    <w:rsid w:val="00D2541A"/>
    <w:rsid w:val="00D34304"/>
    <w:rsid w:val="00D55272"/>
    <w:rsid w:val="00D740B8"/>
    <w:rsid w:val="00D830B4"/>
    <w:rsid w:val="00DB4328"/>
    <w:rsid w:val="00DE4EB8"/>
    <w:rsid w:val="00DE5341"/>
    <w:rsid w:val="00DF6546"/>
    <w:rsid w:val="00DF7A2E"/>
    <w:rsid w:val="00E15644"/>
    <w:rsid w:val="00E17469"/>
    <w:rsid w:val="00E32470"/>
    <w:rsid w:val="00E62D3D"/>
    <w:rsid w:val="00E703E8"/>
    <w:rsid w:val="00EA377B"/>
    <w:rsid w:val="00EB1654"/>
    <w:rsid w:val="00EB316F"/>
    <w:rsid w:val="00EB49BD"/>
    <w:rsid w:val="00EC308B"/>
    <w:rsid w:val="00EC33F4"/>
    <w:rsid w:val="00EC4D61"/>
    <w:rsid w:val="00ED014A"/>
    <w:rsid w:val="00EE2BFC"/>
    <w:rsid w:val="00EF4823"/>
    <w:rsid w:val="00F24466"/>
    <w:rsid w:val="00F366B9"/>
    <w:rsid w:val="00F40E72"/>
    <w:rsid w:val="00F430CE"/>
    <w:rsid w:val="00F44933"/>
    <w:rsid w:val="00F517A4"/>
    <w:rsid w:val="00F531A9"/>
    <w:rsid w:val="00F553F3"/>
    <w:rsid w:val="00F61C80"/>
    <w:rsid w:val="00F63B40"/>
    <w:rsid w:val="00F644D2"/>
    <w:rsid w:val="00F9370B"/>
    <w:rsid w:val="00FA0DB0"/>
    <w:rsid w:val="00FA6BDF"/>
    <w:rsid w:val="00FB27D6"/>
    <w:rsid w:val="00FC385A"/>
    <w:rsid w:val="00FE14A6"/>
    <w:rsid w:val="00FE2D17"/>
    <w:rsid w:val="00FE3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78AC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55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54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95543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3D2189"/>
    <w:rPr>
      <w:b/>
      <w:bCs/>
    </w:rPr>
  </w:style>
  <w:style w:type="paragraph" w:customStyle="1" w:styleId="text">
    <w:name w:val="text"/>
    <w:basedOn w:val="a"/>
    <w:rsid w:val="005A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E1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778AC"/>
    <w:rPr>
      <w:rFonts w:ascii="Times New Roman" w:eastAsia="Times New Roman" w:hAnsi="Times New Roman"/>
      <w:sz w:val="32"/>
      <w:lang w:eastAsia="ar-SA"/>
    </w:rPr>
  </w:style>
  <w:style w:type="paragraph" w:styleId="a9">
    <w:name w:val="No Spacing"/>
    <w:uiPriority w:val="1"/>
    <w:qFormat/>
    <w:rsid w:val="00B0789F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F289E"/>
  </w:style>
  <w:style w:type="paragraph" w:styleId="aa">
    <w:name w:val="Title"/>
    <w:basedOn w:val="a"/>
    <w:next w:val="a"/>
    <w:link w:val="ab"/>
    <w:qFormat/>
    <w:rsid w:val="00430D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ab">
    <w:name w:val="Название Знак"/>
    <w:link w:val="aa"/>
    <w:rsid w:val="00430D9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c">
    <w:name w:val="Emphasis"/>
    <w:uiPriority w:val="20"/>
    <w:qFormat/>
    <w:rsid w:val="00FA0D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6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2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707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40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20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022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44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04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039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852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3195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765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4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298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50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143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3080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9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61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7426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6231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2448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7406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983429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6167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5597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4222142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130463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9376792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253676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762841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2677135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4135070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765030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61111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324055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07758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178580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184601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51863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4222547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1765757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122805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6285871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256652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427615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7239202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9542234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6527743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386897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2570417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66308212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6304488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375083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05636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798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019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96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573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782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12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5001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3964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48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521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7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44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1463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125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499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8598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6400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7303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1334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55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525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202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7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4601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938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2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62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814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642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2899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4709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67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1813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783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17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86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368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2152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427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9700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59445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794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1%80%D0%BA%D0%B0%D0%B4%D0%B8%D1%8F_%28%D0%BA%D1%83%D1%80%D0%BE%D1%80%D1%82_%D0%9E%D0%B4%D0%B5%D1%81%D1%81%D1%8B%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6710D-223B-46A7-A811-9E4E2CA9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4722</CharactersWithSpaces>
  <SharedDoc>false</SharedDoc>
  <HLinks>
    <vt:vector size="12" baseType="variant">
      <vt:variant>
        <vt:i4>4718665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https://ru.wikipedia.org/wiki/%D0%90%D1%80%D0%BA%D0%B0%D0%B4%D0%B8%D1%8F_%28%D0%BA%D1%83%D1%80%D0%BE%D1%80%D1%82_%D0%9E%D0%B4%D0%B5%D1%81%D1%81%D1%8B%29</vt:lpwstr>
      </vt:variant>
      <vt:variant>
        <vt:lpwstr/>
      </vt:variant>
      <vt:variant>
        <vt:i4>6029385</vt:i4>
      </vt:variant>
      <vt:variant>
        <vt:i4>0</vt:i4>
      </vt:variant>
      <vt:variant>
        <vt:i4>0</vt:i4>
      </vt:variant>
      <vt:variant>
        <vt:i4>5</vt:i4>
      </vt:variant>
      <vt:variant>
        <vt:lpwstr>http://www.vitorbis.com/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2019-01-15T12:03:00Z</cp:lastPrinted>
  <dcterms:created xsi:type="dcterms:W3CDTF">2019-01-15T12:05:00Z</dcterms:created>
  <dcterms:modified xsi:type="dcterms:W3CDTF">2019-01-15T12:05:00Z</dcterms:modified>
</cp:coreProperties>
</file>