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CBDF30" w14:textId="2DCC3C0E" w:rsidR="00FD3F2E" w:rsidRPr="00FD3F2E" w:rsidRDefault="00FD3F2E" w:rsidP="00FD3F2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3F2E">
        <w:rPr>
          <w:rFonts w:ascii="Times New Roman" w:hAnsi="Times New Roman" w:cs="Times New Roman"/>
          <w:b/>
          <w:bCs/>
          <w:sz w:val="24"/>
          <w:szCs w:val="24"/>
        </w:rPr>
        <w:t>Автобусный тур в</w:t>
      </w:r>
      <w:r w:rsidRPr="00FD3F2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D3F2E">
        <w:rPr>
          <w:rFonts w:ascii="Times New Roman" w:hAnsi="Times New Roman" w:cs="Times New Roman"/>
          <w:b/>
          <w:bCs/>
          <w:sz w:val="24"/>
          <w:szCs w:val="24"/>
        </w:rPr>
        <w:t>Лермонтово. Гостевой дом «Аэлита на Восточной»</w:t>
      </w:r>
    </w:p>
    <w:p w14:paraId="7AE58E74" w14:textId="16B4B68F" w:rsidR="00FD3F2E" w:rsidRPr="00FD3F2E" w:rsidRDefault="00FD3F2E" w:rsidP="00FD3F2E">
      <w:pPr>
        <w:jc w:val="center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i/>
          <w:iCs/>
        </w:rPr>
        <w:t>Минск — Могилев — Краснодарский край</w:t>
      </w:r>
      <w:r>
        <w:rPr>
          <w:rFonts w:ascii="Times New Roman" w:hAnsi="Times New Roman" w:cs="Times New Roman"/>
          <w:i/>
          <w:iCs/>
        </w:rPr>
        <w:t xml:space="preserve"> (Лермонтово)</w:t>
      </w:r>
      <w:r w:rsidRPr="00FD3F2E">
        <w:rPr>
          <w:rFonts w:ascii="Times New Roman" w:hAnsi="Times New Roman" w:cs="Times New Roman"/>
          <w:i/>
          <w:iCs/>
        </w:rPr>
        <w:t xml:space="preserve"> — Краснодар — Могилев — Минск</w:t>
      </w:r>
    </w:p>
    <w:p w14:paraId="5396EA41" w14:textId="77777777" w:rsidR="00FD3F2E" w:rsidRPr="00FD3F2E" w:rsidRDefault="00FD3F2E" w:rsidP="00FD3F2E">
      <w:pPr>
        <w:jc w:val="center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13 дней (9 ночей на море)</w:t>
      </w:r>
    </w:p>
    <w:p w14:paraId="5FA5B207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ПРОГРАММА ТУРА</w:t>
      </w:r>
    </w:p>
    <w:p w14:paraId="72AB9E64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1.</w:t>
      </w:r>
      <w:r w:rsidRPr="00FD3F2E">
        <w:rPr>
          <w:rFonts w:ascii="Times New Roman" w:hAnsi="Times New Roman" w:cs="Times New Roman"/>
        </w:rPr>
        <w:t> Ночной выезд из Минска и Могилева на комфортабельном автобусе.</w:t>
      </w:r>
    </w:p>
    <w:p w14:paraId="3CE85917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2. </w:t>
      </w:r>
      <w:r w:rsidRPr="00FD3F2E">
        <w:rPr>
          <w:rFonts w:ascii="Times New Roman" w:hAnsi="Times New Roman" w:cs="Times New Roman"/>
        </w:rPr>
        <w:t>Транзит по территории РФ. Прибытие в Лермонтово. Заселение в отель. Свободное время. </w:t>
      </w:r>
      <w:r w:rsidRPr="00FD3F2E">
        <w:rPr>
          <w:rFonts w:ascii="Times New Roman" w:hAnsi="Times New Roman" w:cs="Times New Roman"/>
          <w:i/>
          <w:iCs/>
        </w:rPr>
        <w:t>(При себе иметь небольшую сумму российских денег на обеды, ужины).</w:t>
      </w:r>
    </w:p>
    <w:p w14:paraId="38AE9D73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3-11.</w:t>
      </w:r>
      <w:r w:rsidRPr="00FD3F2E">
        <w:rPr>
          <w:rFonts w:ascii="Times New Roman" w:hAnsi="Times New Roman" w:cs="Times New Roman"/>
        </w:rPr>
        <w:t> Отдых на море.</w:t>
      </w:r>
    </w:p>
    <w:p w14:paraId="1DDB134E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11.</w:t>
      </w:r>
      <w:r w:rsidRPr="00FD3F2E">
        <w:rPr>
          <w:rFonts w:ascii="Times New Roman" w:hAnsi="Times New Roman" w:cs="Times New Roman"/>
        </w:rPr>
        <w:t> Выселение из отеля. Переезд в Краснодар.</w:t>
      </w:r>
      <w:r w:rsidRPr="00FD3F2E">
        <w:rPr>
          <w:rFonts w:ascii="Times New Roman" w:hAnsi="Times New Roman" w:cs="Times New Roman"/>
        </w:rPr>
        <w:br/>
        <w:t>Дальше нас с Вами ждет </w:t>
      </w:r>
      <w:r w:rsidRPr="00FD3F2E">
        <w:rPr>
          <w:rFonts w:ascii="Times New Roman" w:hAnsi="Times New Roman" w:cs="Times New Roman"/>
          <w:i/>
          <w:iCs/>
        </w:rPr>
        <w:t>экскурсия с гидом по парку Галицкого </w:t>
      </w:r>
      <w:r w:rsidRPr="00FD3F2E">
        <w:rPr>
          <w:rFonts w:ascii="Times New Roman" w:hAnsi="Times New Roman" w:cs="Times New Roman"/>
        </w:rPr>
        <w:t>в Краснодаре. Поражают воображение урбанистические скульптуры, сад, экзотические деревья, водные пороги, фонтаны и лабиринты. Важная часть краснодарского парка – сказочная иллюминация. После захода солнца аллеи сверкают, словно в россыпи гигантских звезд. Заселение в отель. Ночлег.</w:t>
      </w:r>
    </w:p>
    <w:p w14:paraId="78805898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12.</w:t>
      </w:r>
      <w:r w:rsidRPr="00FD3F2E">
        <w:rPr>
          <w:rFonts w:ascii="Times New Roman" w:hAnsi="Times New Roman" w:cs="Times New Roman"/>
        </w:rPr>
        <w:t> Завтрак. Выселение. Транзит по территории РФ</w:t>
      </w:r>
    </w:p>
    <w:p w14:paraId="6ED3C770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День 13. </w:t>
      </w:r>
      <w:r w:rsidRPr="00FD3F2E">
        <w:rPr>
          <w:rFonts w:ascii="Times New Roman" w:hAnsi="Times New Roman" w:cs="Times New Roman"/>
        </w:rPr>
        <w:t>Прибытие в Могилев / Минск</w:t>
      </w:r>
    </w:p>
    <w:p w14:paraId="26F83561" w14:textId="77777777" w:rsidR="00FD3F2E" w:rsidRDefault="00FD3F2E" w:rsidP="00FD3F2E">
      <w:pPr>
        <w:jc w:val="both"/>
        <w:rPr>
          <w:rFonts w:ascii="Times New Roman" w:hAnsi="Times New Roman" w:cs="Times New Roman"/>
          <w:b/>
          <w:bCs/>
        </w:rPr>
      </w:pPr>
    </w:p>
    <w:p w14:paraId="4D96F638" w14:textId="0F28B018" w:rsidR="00FD3F2E" w:rsidRDefault="00FD3F2E" w:rsidP="00FD3F2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3F2E">
        <w:rPr>
          <w:rFonts w:ascii="Times New Roman" w:hAnsi="Times New Roman" w:cs="Times New Roman"/>
          <w:b/>
          <w:bCs/>
          <w:sz w:val="24"/>
          <w:szCs w:val="24"/>
        </w:rPr>
        <w:t>Гостевой дом «Аэлита на Восточной» в Краснодарском крае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3088"/>
        <w:gridCol w:w="3148"/>
      </w:tblGrid>
      <w:tr w:rsidR="00FD3F2E" w14:paraId="4B670ACF" w14:textId="77777777" w:rsidTr="00FD3F2E">
        <w:tc>
          <w:tcPr>
            <w:tcW w:w="3115" w:type="dxa"/>
          </w:tcPr>
          <w:p w14:paraId="35EA5125" w14:textId="67AABBAB" w:rsidR="00FD3F2E" w:rsidRDefault="00FD3F2E" w:rsidP="00FD3F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3F2E">
              <w:rPr>
                <w:rFonts w:ascii="Times New Roman" w:hAnsi="Times New Roman" w:cs="Times New Roman"/>
              </w:rPr>
              <w:drawing>
                <wp:inline distT="0" distB="0" distL="0" distR="0" wp14:anchorId="1BEE7AF2" wp14:editId="4D92B8B6">
                  <wp:extent cx="1846082" cy="1193800"/>
                  <wp:effectExtent l="0" t="0" r="1905" b="6350"/>
                  <wp:docPr id="67627100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0284" cy="1196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5" w:type="dxa"/>
          </w:tcPr>
          <w:p w14:paraId="7937D6D9" w14:textId="3F20B439" w:rsidR="00FD3F2E" w:rsidRDefault="00FD3F2E" w:rsidP="00FD3F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3F2E">
              <w:rPr>
                <w:rFonts w:ascii="Times New Roman" w:hAnsi="Times New Roman" w:cs="Times New Roman"/>
              </w:rPr>
              <w:drawing>
                <wp:inline distT="0" distB="0" distL="0" distR="0" wp14:anchorId="64AEB450" wp14:editId="4FBD62CA">
                  <wp:extent cx="1828800" cy="1219200"/>
                  <wp:effectExtent l="0" t="0" r="0" b="0"/>
                  <wp:docPr id="27543441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6037" cy="12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5" w:type="dxa"/>
          </w:tcPr>
          <w:p w14:paraId="6E3A3DF0" w14:textId="672F00FC" w:rsidR="00FD3F2E" w:rsidRDefault="00FD3F2E" w:rsidP="00FD3F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3F2E">
              <w:rPr>
                <w:rFonts w:ascii="Times New Roman" w:hAnsi="Times New Roman" w:cs="Times New Roman"/>
              </w:rPr>
              <w:drawing>
                <wp:inline distT="0" distB="0" distL="0" distR="0" wp14:anchorId="1145C267" wp14:editId="3A749C8A">
                  <wp:extent cx="1866900" cy="1241489"/>
                  <wp:effectExtent l="0" t="0" r="0" b="0"/>
                  <wp:docPr id="76649605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0392" cy="1250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37096CA" w14:textId="7D129303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</w:p>
    <w:p w14:paraId="01559210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Гостевой дом «Аэлита» расположен в поселке Лермонтово в 7 минутах от пляжа. Пляж песчаный с мелкой галькой, современный, оборудованный всем необходимым для комфортного отдыха.</w:t>
      </w:r>
    </w:p>
    <w:p w14:paraId="4AD118A6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В гостевом доме в апреле 2022 года завершен капитальный ремонт. Произведена полная реновация номерного фонда с дизайнерским ремонтом.</w:t>
      </w:r>
    </w:p>
    <w:p w14:paraId="52AB71EB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Гостиница находится в удалении от центральной трассы, рядом с лесным массивом.</w:t>
      </w:r>
    </w:p>
    <w:p w14:paraId="163E32F8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Неподалеку от отеля находятся аквапарк «Черномор» (400м), магазины «Магнит» и «Пятерочка».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1300"/>
        <w:gridCol w:w="2194"/>
        <w:gridCol w:w="2194"/>
      </w:tblGrid>
      <w:tr w:rsidR="00FD3F2E" w:rsidRPr="00FD3F2E" w14:paraId="4D12CAF8" w14:textId="77777777" w:rsidTr="00FD3F2E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B360B77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  <w:b/>
                <w:bCs/>
              </w:rPr>
              <w:t>Дата выезда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362B6FD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  <w:b/>
                <w:bCs/>
              </w:rPr>
              <w:t>Стоимость на человека в номере в USD ($)</w:t>
            </w:r>
          </w:p>
        </w:tc>
      </w:tr>
      <w:tr w:rsidR="00FD3F2E" w:rsidRPr="00FD3F2E" w14:paraId="4CB08032" w14:textId="77777777" w:rsidTr="00FD3F2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017BBC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4F4CDDE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  <w:b/>
                <w:bCs/>
              </w:rPr>
              <w:t>2-х местный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E8A66B6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  <w:b/>
                <w:bCs/>
              </w:rPr>
              <w:t>3-х местный стандарт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E931C46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  <w:b/>
                <w:bCs/>
              </w:rPr>
              <w:t>4-х местный стандарт</w:t>
            </w:r>
          </w:p>
        </w:tc>
      </w:tr>
      <w:tr w:rsidR="00FD3F2E" w:rsidRPr="00FD3F2E" w14:paraId="22B45098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A32E50B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10.06.2025(11.06.-20.06)22.06.2025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7D899987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2D3DBA3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49DBEF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295</w:t>
            </w:r>
          </w:p>
        </w:tc>
      </w:tr>
      <w:tr w:rsidR="00FD3F2E" w:rsidRPr="00FD3F2E" w14:paraId="5577200A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A848D8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19.06.2025(20.06.-29.06)01.07.2025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A36DB6C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58C947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D28E8C8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300</w:t>
            </w:r>
          </w:p>
        </w:tc>
      </w:tr>
      <w:tr w:rsidR="00FD3F2E" w:rsidRPr="00FD3F2E" w14:paraId="2999CEE6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6150250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28.06.2025(29.06.-08.07)10.07.2025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7F06995D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B3690F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7649AF7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320</w:t>
            </w:r>
          </w:p>
        </w:tc>
      </w:tr>
      <w:tr w:rsidR="00FD3F2E" w:rsidRPr="00FD3F2E" w14:paraId="70D3FD02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CA306E1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07.07.2025(08.07.-17.07)19.07.2025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54B977D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FFF87A1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902F093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28A2E2AA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F9E2C1E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16.07.2025(17.07.-26.07)28.07.2025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20F2E13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B676B10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9832EB0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26A7377B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BDE6D9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lastRenderedPageBreak/>
              <w:t>25.07.2025(26.07.-04.08)06.08.2025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F1F5840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0898F01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83FE7A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5BC42430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8083189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03.08.2025(04.08.-13.08)15.08.2025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D615C63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B22397A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B03CC5E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13E6F3C0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EAD30F7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12.08.2025(13.08.-22.08)24.08.2025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53C19F2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DBC24D2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5DD3FD8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4E26428A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E21BBA8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21.08.2025(22.08.-31.08)02.09.2025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F28EAA2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FBE1115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9A2305E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325</w:t>
            </w:r>
          </w:p>
        </w:tc>
      </w:tr>
      <w:tr w:rsidR="00FD3F2E" w:rsidRPr="00FD3F2E" w14:paraId="3B59E7FF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CD39169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30.08.2025(31.08.-09.09)11.09.2025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B7E247D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14AA3DB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77CD73B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300</w:t>
            </w:r>
          </w:p>
        </w:tc>
      </w:tr>
      <w:tr w:rsidR="00FD3F2E" w:rsidRPr="00FD3F2E" w14:paraId="0654A57E" w14:textId="77777777" w:rsidTr="00FD3F2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325FB41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08.09.2025(09.09.-18.09)20.09.2025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324A961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082D3FF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60B9B62" w14:textId="77777777" w:rsidR="00FD3F2E" w:rsidRPr="00FD3F2E" w:rsidRDefault="00FD3F2E" w:rsidP="00FD3F2E">
            <w:pPr>
              <w:jc w:val="both"/>
              <w:rPr>
                <w:rFonts w:ascii="Times New Roman" w:hAnsi="Times New Roman" w:cs="Times New Roman"/>
              </w:rPr>
            </w:pPr>
            <w:r w:rsidRPr="00FD3F2E">
              <w:rPr>
                <w:rFonts w:ascii="Times New Roman" w:hAnsi="Times New Roman" w:cs="Times New Roman"/>
              </w:rPr>
              <w:t>290</w:t>
            </w:r>
          </w:p>
        </w:tc>
      </w:tr>
    </w:tbl>
    <w:p w14:paraId="033AD73E" w14:textId="77777777" w:rsidR="00FD3F2E" w:rsidRDefault="00FD3F2E" w:rsidP="00FD3F2E">
      <w:pPr>
        <w:jc w:val="both"/>
        <w:rPr>
          <w:rFonts w:ascii="Times New Roman" w:hAnsi="Times New Roman" w:cs="Times New Roman"/>
          <w:b/>
          <w:bCs/>
        </w:rPr>
      </w:pPr>
    </w:p>
    <w:p w14:paraId="785D90A9" w14:textId="4C9ECD6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3883A4F2" w14:textId="77777777" w:rsidR="00FD3F2E" w:rsidRPr="00FD3F2E" w:rsidRDefault="00FD3F2E" w:rsidP="00FD3F2E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проживание в отеле/гостевом доме (9 ночей);</w:t>
      </w:r>
    </w:p>
    <w:p w14:paraId="2D5BB401" w14:textId="77777777" w:rsidR="00FD3F2E" w:rsidRPr="00FD3F2E" w:rsidRDefault="00FD3F2E" w:rsidP="00FD3F2E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проезд комфортабельным автобусом;</w:t>
      </w:r>
    </w:p>
    <w:p w14:paraId="321546E8" w14:textId="77777777" w:rsidR="00FD3F2E" w:rsidRPr="00FD3F2E" w:rsidRDefault="00FD3F2E" w:rsidP="00FD3F2E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услуги сопровождающего;</w:t>
      </w:r>
    </w:p>
    <w:p w14:paraId="754E0320" w14:textId="77777777" w:rsidR="00FD3F2E" w:rsidRPr="00FD3F2E" w:rsidRDefault="00FD3F2E" w:rsidP="00FD3F2E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gramStart"/>
      <w:r w:rsidRPr="00FD3F2E">
        <w:rPr>
          <w:rFonts w:ascii="Times New Roman" w:hAnsi="Times New Roman" w:cs="Times New Roman"/>
        </w:rPr>
        <w:t>экскурсия  с</w:t>
      </w:r>
      <w:proofErr w:type="gramEnd"/>
      <w:r w:rsidRPr="00FD3F2E">
        <w:rPr>
          <w:rFonts w:ascii="Times New Roman" w:hAnsi="Times New Roman" w:cs="Times New Roman"/>
        </w:rPr>
        <w:t xml:space="preserve"> гидом по парку Галицкого;</w:t>
      </w:r>
    </w:p>
    <w:p w14:paraId="4CDAE274" w14:textId="77777777" w:rsidR="00FD3F2E" w:rsidRPr="00FD3F2E" w:rsidRDefault="00FD3F2E" w:rsidP="00FD3F2E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одна ночь с завтраком в Краснодаре.</w:t>
      </w:r>
    </w:p>
    <w:p w14:paraId="042E517D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7FF8D79D" w14:textId="77777777" w:rsidR="00FD3F2E" w:rsidRPr="00FD3F2E" w:rsidRDefault="00FD3F2E" w:rsidP="00FD3F2E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 xml:space="preserve">медицинская </w:t>
      </w:r>
      <w:proofErr w:type="gramStart"/>
      <w:r w:rsidRPr="00FD3F2E">
        <w:rPr>
          <w:rFonts w:ascii="Times New Roman" w:hAnsi="Times New Roman" w:cs="Times New Roman"/>
        </w:rPr>
        <w:t>страховка  5</w:t>
      </w:r>
      <w:proofErr w:type="gramEnd"/>
      <w:r w:rsidRPr="00FD3F2E">
        <w:rPr>
          <w:rFonts w:ascii="Times New Roman" w:hAnsi="Times New Roman" w:cs="Times New Roman"/>
        </w:rPr>
        <w:t xml:space="preserve"> — 9$;</w:t>
      </w:r>
    </w:p>
    <w:p w14:paraId="08748C83" w14:textId="77777777" w:rsidR="00FD3F2E" w:rsidRPr="00FD3F2E" w:rsidRDefault="00FD3F2E" w:rsidP="00FD3F2E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транспортный пакет 200 BYN, детям до 12 лет 150 BYN;</w:t>
      </w:r>
    </w:p>
    <w:p w14:paraId="7A3F3568" w14:textId="77777777" w:rsidR="00FD3F2E" w:rsidRDefault="00FD3F2E" w:rsidP="00FD3F2E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</w:rPr>
        <w:t>питание на море.</w:t>
      </w:r>
    </w:p>
    <w:p w14:paraId="16A39E16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</w:p>
    <w:p w14:paraId="65F0E358" w14:textId="77777777" w:rsidR="00FD3F2E" w:rsidRPr="00FD3F2E" w:rsidRDefault="00FD3F2E" w:rsidP="00FD3F2E">
      <w:pPr>
        <w:jc w:val="both"/>
        <w:rPr>
          <w:rFonts w:ascii="Times New Roman" w:hAnsi="Times New Roman" w:cs="Times New Roman"/>
        </w:rPr>
      </w:pPr>
      <w:r w:rsidRPr="00FD3F2E">
        <w:rPr>
          <w:rFonts w:ascii="Times New Roman" w:hAnsi="Times New Roman" w:cs="Times New Roman"/>
          <w:b/>
          <w:bCs/>
        </w:rPr>
        <w:t>Контактное лицо: +375 29 184 84 09, +375 33 690 00 36</w:t>
      </w:r>
    </w:p>
    <w:p w14:paraId="02F87E59" w14:textId="77777777" w:rsidR="002700CB" w:rsidRPr="00FD3F2E" w:rsidRDefault="002700CB" w:rsidP="00FD3F2E">
      <w:pPr>
        <w:jc w:val="both"/>
        <w:rPr>
          <w:rFonts w:ascii="Times New Roman" w:hAnsi="Times New Roman" w:cs="Times New Roman"/>
        </w:rPr>
      </w:pPr>
    </w:p>
    <w:sectPr w:rsidR="002700CB" w:rsidRPr="00FD3F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EC3E18"/>
    <w:multiLevelType w:val="multilevel"/>
    <w:tmpl w:val="DD663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F252C61"/>
    <w:multiLevelType w:val="multilevel"/>
    <w:tmpl w:val="77742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1651147">
    <w:abstractNumId w:val="1"/>
  </w:num>
  <w:num w:numId="2" w16cid:durableId="331027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BDB"/>
    <w:rsid w:val="00131BDB"/>
    <w:rsid w:val="002700CB"/>
    <w:rsid w:val="00A40317"/>
    <w:rsid w:val="00EA5E11"/>
    <w:rsid w:val="00FD3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96C25"/>
  <w15:chartTrackingRefBased/>
  <w15:docId w15:val="{E34E74D8-947C-4C0D-90CE-ECFFB77C7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31B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1B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1BD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B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1BD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1B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1B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1B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1B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1B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31B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31BD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31BD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31BD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31BD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31BD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31BD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31BD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31B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31B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1B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31B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31B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31BD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31BD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31BD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31B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31BD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31BDB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FD3F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27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18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3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8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85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65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73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373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2</cp:revision>
  <dcterms:created xsi:type="dcterms:W3CDTF">2025-03-20T07:15:00Z</dcterms:created>
  <dcterms:modified xsi:type="dcterms:W3CDTF">2025-03-20T07:18:00Z</dcterms:modified>
</cp:coreProperties>
</file>