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7" w:rsidRDefault="00E81D77" w:rsidP="00E81D77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E81D77" w:rsidRPr="003B01DF" w:rsidRDefault="00486050" w:rsidP="00E81D77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628650</wp:posOffset>
            </wp:positionH>
            <wp:positionV relativeFrom="paragraph">
              <wp:posOffset>127000</wp:posOffset>
            </wp:positionV>
            <wp:extent cx="2095500" cy="638175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D77" w:rsidRPr="003B01DF">
        <w:rPr>
          <w:b/>
          <w:bCs/>
          <w:sz w:val="28"/>
          <w:szCs w:val="28"/>
        </w:rPr>
        <w:t xml:space="preserve">212030, г. Могилёв, пр-т  Мира, </w:t>
      </w:r>
      <w:r w:rsidR="00E81D77">
        <w:rPr>
          <w:b/>
          <w:bCs/>
          <w:sz w:val="28"/>
          <w:szCs w:val="28"/>
        </w:rPr>
        <w:t>6</w:t>
      </w:r>
      <w:r w:rsidR="00E81D77" w:rsidRPr="003B01DF">
        <w:rPr>
          <w:b/>
          <w:bCs/>
          <w:sz w:val="28"/>
          <w:szCs w:val="28"/>
        </w:rPr>
        <w:t>,</w:t>
      </w:r>
    </w:p>
    <w:p w:rsidR="002662A0" w:rsidRDefault="00E81D77" w:rsidP="00E81D77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 w:rsidRPr="003B01DF">
        <w:rPr>
          <w:b/>
          <w:bCs/>
          <w:sz w:val="28"/>
          <w:szCs w:val="28"/>
        </w:rPr>
        <w:t>т/ф. (+375 222)</w:t>
      </w:r>
      <w:r w:rsidR="002662A0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>-</w:t>
      </w:r>
      <w:r w:rsidR="002662A0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-</w:t>
      </w:r>
      <w:r w:rsidR="002662A0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; </w:t>
      </w:r>
    </w:p>
    <w:p w:rsidR="00E81D77" w:rsidRPr="002F26F3" w:rsidRDefault="00E81D77" w:rsidP="00E81D77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(0</w:t>
      </w:r>
      <w:r w:rsidR="002662A0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 xml:space="preserve">) </w:t>
      </w:r>
      <w:r w:rsidR="002662A0">
        <w:rPr>
          <w:b/>
          <w:bCs/>
          <w:sz w:val="28"/>
          <w:szCs w:val="28"/>
        </w:rPr>
        <w:t>69-000-35</w:t>
      </w:r>
      <w:r>
        <w:rPr>
          <w:b/>
          <w:bCs/>
          <w:sz w:val="28"/>
          <w:szCs w:val="28"/>
        </w:rPr>
        <w:t xml:space="preserve">; </w:t>
      </w:r>
      <w:r w:rsidRPr="003B01DF">
        <w:rPr>
          <w:b/>
          <w:bCs/>
          <w:sz w:val="28"/>
          <w:szCs w:val="28"/>
        </w:rPr>
        <w:t xml:space="preserve"> (029) </w:t>
      </w:r>
      <w:r w:rsidR="002662A0">
        <w:rPr>
          <w:b/>
          <w:bCs/>
          <w:sz w:val="28"/>
          <w:szCs w:val="28"/>
        </w:rPr>
        <w:t>381 885</w:t>
      </w:r>
      <w:r>
        <w:rPr>
          <w:b/>
          <w:bCs/>
          <w:sz w:val="28"/>
          <w:szCs w:val="28"/>
        </w:rPr>
        <w:t>8</w:t>
      </w:r>
    </w:p>
    <w:p w:rsidR="00E81D77" w:rsidRPr="00555A63" w:rsidRDefault="00DE0556" w:rsidP="00E81D77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5" w:history="1">
        <w:r w:rsidR="00E81D77" w:rsidRPr="0079526B">
          <w:rPr>
            <w:rStyle w:val="a3"/>
            <w:b/>
            <w:bCs/>
            <w:sz w:val="28"/>
            <w:szCs w:val="28"/>
          </w:rPr>
          <w:t>www.</w:t>
        </w:r>
        <w:r w:rsidR="00E81D77" w:rsidRPr="0079526B">
          <w:rPr>
            <w:rStyle w:val="a3"/>
            <w:b/>
            <w:bCs/>
            <w:sz w:val="28"/>
            <w:szCs w:val="28"/>
            <w:lang w:val="en-US"/>
          </w:rPr>
          <w:t>intourist</w:t>
        </w:r>
        <w:r w:rsidR="00E81D77" w:rsidRPr="0079526B">
          <w:rPr>
            <w:rStyle w:val="a3"/>
            <w:b/>
            <w:bCs/>
            <w:sz w:val="28"/>
            <w:szCs w:val="28"/>
          </w:rPr>
          <w:t>.</w:t>
        </w:r>
        <w:r w:rsidR="00E81D77" w:rsidRPr="0079526B">
          <w:rPr>
            <w:rStyle w:val="a3"/>
            <w:b/>
            <w:bCs/>
            <w:sz w:val="28"/>
            <w:szCs w:val="28"/>
            <w:lang w:val="en-US"/>
          </w:rPr>
          <w:t>by</w:t>
        </w:r>
      </w:hyperlink>
      <w:r w:rsidR="00555A63" w:rsidRPr="00555A63">
        <w:rPr>
          <w:rStyle w:val="a3"/>
          <w:b/>
          <w:bCs/>
          <w:sz w:val="28"/>
          <w:szCs w:val="28"/>
          <w:u w:val="none"/>
        </w:rPr>
        <w:t xml:space="preserve">    Оксана</w:t>
      </w:r>
    </w:p>
    <w:p w:rsidR="00E81D77" w:rsidRPr="007F4F0E" w:rsidRDefault="00E81D77" w:rsidP="00E81D77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E81D77" w:rsidRPr="003B01DF" w:rsidRDefault="00E81D77" w:rsidP="00E81D77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5E6C91" w:rsidRDefault="005E6C91" w:rsidP="005E6C91">
      <w:pPr>
        <w:contextualSpacing/>
        <w:jc w:val="center"/>
        <w:rPr>
          <w:b/>
          <w:bCs/>
          <w:color w:val="E36C0A" w:themeColor="accent6" w:themeShade="BF"/>
          <w:sz w:val="32"/>
          <w:szCs w:val="32"/>
          <w:u w:val="single"/>
        </w:rPr>
      </w:pPr>
    </w:p>
    <w:p w:rsidR="005E6C91" w:rsidRPr="00C73DDB" w:rsidRDefault="005E6C91" w:rsidP="00555A63">
      <w:pPr>
        <w:contextualSpacing/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 w:rsidRPr="00C73DDB">
        <w:rPr>
          <w:b/>
          <w:bCs/>
          <w:color w:val="E36C0A" w:themeColor="accent6" w:themeShade="BF"/>
          <w:sz w:val="36"/>
          <w:szCs w:val="36"/>
          <w:u w:val="single"/>
        </w:rPr>
        <w:t xml:space="preserve">Украина </w:t>
      </w:r>
    </w:p>
    <w:p w:rsidR="005E6C91" w:rsidRPr="00555A63" w:rsidRDefault="005E6C91" w:rsidP="005E6C91">
      <w:pPr>
        <w:jc w:val="center"/>
        <w:rPr>
          <w:b/>
          <w:bCs/>
          <w:color w:val="FF0000"/>
          <w:sz w:val="32"/>
          <w:szCs w:val="32"/>
        </w:rPr>
      </w:pPr>
      <w:r w:rsidRPr="00555A63">
        <w:rPr>
          <w:b/>
          <w:bCs/>
          <w:color w:val="FF0000"/>
          <w:sz w:val="32"/>
          <w:szCs w:val="32"/>
        </w:rPr>
        <w:t>ПОЧАЕВСКАЯ ЛАВРА – ЛЬВОВ</w:t>
      </w:r>
      <w:r w:rsidR="00152DFD" w:rsidRPr="00555A63">
        <w:rPr>
          <w:b/>
          <w:bCs/>
          <w:color w:val="FF0000"/>
          <w:sz w:val="32"/>
          <w:szCs w:val="32"/>
        </w:rPr>
        <w:t>-ЗАКАРПАТЬЕ</w:t>
      </w:r>
      <w:r w:rsidR="00BE7D7B">
        <w:rPr>
          <w:b/>
          <w:bCs/>
          <w:color w:val="FF0000"/>
          <w:sz w:val="32"/>
          <w:szCs w:val="32"/>
        </w:rPr>
        <w:t xml:space="preserve"> </w:t>
      </w:r>
      <w:r w:rsidR="00555A63">
        <w:rPr>
          <w:b/>
          <w:bCs/>
          <w:color w:val="FF0000"/>
          <w:sz w:val="32"/>
          <w:szCs w:val="32"/>
        </w:rPr>
        <w:t>(</w:t>
      </w:r>
      <w:proofErr w:type="spellStart"/>
      <w:r w:rsidR="00555A63">
        <w:rPr>
          <w:b/>
          <w:bCs/>
          <w:color w:val="FF0000"/>
          <w:sz w:val="32"/>
          <w:szCs w:val="32"/>
        </w:rPr>
        <w:t>Ужгород+Мукачево</w:t>
      </w:r>
      <w:proofErr w:type="spellEnd"/>
      <w:r w:rsidR="00555A63">
        <w:rPr>
          <w:b/>
          <w:bCs/>
          <w:color w:val="FF0000"/>
          <w:sz w:val="32"/>
          <w:szCs w:val="32"/>
        </w:rPr>
        <w:t>)</w:t>
      </w:r>
    </w:p>
    <w:p w:rsidR="00521419" w:rsidRPr="00555A63" w:rsidRDefault="002662A0" w:rsidP="005E6C91">
      <w:pPr>
        <w:jc w:val="center"/>
        <w:rPr>
          <w:b/>
          <w:bCs/>
          <w:color w:val="FF0000"/>
          <w:sz w:val="32"/>
          <w:szCs w:val="32"/>
        </w:rPr>
      </w:pPr>
      <w:r w:rsidRPr="00555A63">
        <w:rPr>
          <w:b/>
          <w:bCs/>
          <w:color w:val="FF0000"/>
          <w:sz w:val="32"/>
          <w:szCs w:val="32"/>
        </w:rPr>
        <w:t>27.04-02</w:t>
      </w:r>
      <w:r w:rsidR="00521419" w:rsidRPr="00555A63">
        <w:rPr>
          <w:b/>
          <w:bCs/>
          <w:color w:val="FF0000"/>
          <w:sz w:val="32"/>
          <w:szCs w:val="32"/>
        </w:rPr>
        <w:t>.05</w:t>
      </w:r>
      <w:r w:rsidR="00215F4C">
        <w:rPr>
          <w:b/>
          <w:bCs/>
          <w:color w:val="FF0000"/>
          <w:sz w:val="32"/>
          <w:szCs w:val="32"/>
        </w:rPr>
        <w:t>.2018</w:t>
      </w:r>
    </w:p>
    <w:p w:rsidR="005E6C91" w:rsidRPr="00555A63" w:rsidRDefault="00555A63" w:rsidP="005E6C91">
      <w:pPr>
        <w:jc w:val="center"/>
        <w:rPr>
          <w:b/>
          <w:color w:val="FF0000"/>
          <w:sz w:val="32"/>
          <w:szCs w:val="32"/>
        </w:rPr>
      </w:pP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085000" cy="1323975"/>
            <wp:effectExtent l="0" t="0" r="0" b="0"/>
            <wp:docPr id="1" name="Рисунок 1" descr="Картинки по запросу Фото Свято-Успенская Почаевская Лав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Свято-Успенская Почаевская Лав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305050" cy="1330560"/>
            <wp:effectExtent l="0" t="0" r="0" b="3175"/>
            <wp:docPr id="3" name="Рисунок 3" descr="Картинки по запросу Фото уж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ужгор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933575" cy="1323975"/>
            <wp:effectExtent l="0" t="0" r="9525" b="9525"/>
            <wp:docPr id="4" name="Рисунок 4" descr="Картинки по запросу Фото мукач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 мукач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143125" cy="1322005"/>
            <wp:effectExtent l="0" t="0" r="0" b="0"/>
            <wp:docPr id="5" name="Рисунок 5" descr="Картинки по запросу Фото кос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кос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41" cy="13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085975" cy="1321743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55" cy="13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63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990725" cy="1314450"/>
            <wp:effectExtent l="0" t="0" r="9525" b="0"/>
            <wp:docPr id="7" name="Рисунок 7" descr="Картинки по запросу Фото город ль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ото город льв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75" cy="13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0441"/>
      </w:tblGrid>
      <w:tr w:rsidR="00E81D77" w:rsidRPr="000773AD" w:rsidTr="00827E43">
        <w:tc>
          <w:tcPr>
            <w:tcW w:w="830" w:type="dxa"/>
          </w:tcPr>
          <w:p w:rsidR="00E81D77" w:rsidRPr="00827E43" w:rsidRDefault="00827E43" w:rsidP="00C8781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81D77" w:rsidRPr="00827E43">
              <w:rPr>
                <w:b/>
                <w:bCs/>
                <w:sz w:val="22"/>
                <w:szCs w:val="22"/>
              </w:rPr>
              <w:t>день:</w:t>
            </w:r>
          </w:p>
        </w:tc>
        <w:tc>
          <w:tcPr>
            <w:tcW w:w="10441" w:type="dxa"/>
          </w:tcPr>
          <w:p w:rsidR="00E81D77" w:rsidRPr="005879EB" w:rsidRDefault="00E81D77" w:rsidP="00555A63">
            <w:pPr>
              <w:rPr>
                <w:bCs/>
                <w:sz w:val="16"/>
                <w:szCs w:val="16"/>
                <w:u w:val="single"/>
              </w:rPr>
            </w:pPr>
            <w:r w:rsidRPr="00465DEC">
              <w:rPr>
                <w:rStyle w:val="a4"/>
                <w:color w:val="222222"/>
                <w:sz w:val="22"/>
                <w:szCs w:val="22"/>
              </w:rPr>
              <w:t xml:space="preserve">Выезд в </w:t>
            </w:r>
            <w:r w:rsidR="005C77F4">
              <w:rPr>
                <w:rStyle w:val="a4"/>
                <w:color w:val="222222"/>
                <w:sz w:val="22"/>
                <w:szCs w:val="22"/>
              </w:rPr>
              <w:t>16</w:t>
            </w:r>
            <w:r w:rsidRPr="00465DEC">
              <w:rPr>
                <w:rStyle w:val="a4"/>
                <w:color w:val="222222"/>
                <w:sz w:val="22"/>
                <w:szCs w:val="22"/>
              </w:rPr>
              <w:t>.00 из Могилева</w:t>
            </w:r>
            <w:r>
              <w:rPr>
                <w:rStyle w:val="a4"/>
                <w:color w:val="222222"/>
                <w:sz w:val="22"/>
                <w:szCs w:val="22"/>
              </w:rPr>
              <w:t xml:space="preserve">. </w:t>
            </w:r>
            <w:r w:rsidRPr="00465DEC">
              <w:rPr>
                <w:rStyle w:val="a4"/>
                <w:color w:val="222222"/>
                <w:sz w:val="22"/>
                <w:szCs w:val="22"/>
              </w:rPr>
              <w:t>Ночной переезд.</w:t>
            </w:r>
          </w:p>
        </w:tc>
      </w:tr>
      <w:tr w:rsidR="00E81D77" w:rsidRPr="000773AD" w:rsidTr="00827E43">
        <w:trPr>
          <w:trHeight w:val="971"/>
        </w:trPr>
        <w:tc>
          <w:tcPr>
            <w:tcW w:w="830" w:type="dxa"/>
          </w:tcPr>
          <w:p w:rsidR="00E81D77" w:rsidRPr="000773AD" w:rsidRDefault="00E81D77" w:rsidP="00C87812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E81D77" w:rsidRPr="000773AD" w:rsidRDefault="00E81D77" w:rsidP="00C87812">
            <w:pPr>
              <w:rPr>
                <w:b/>
                <w:bCs/>
              </w:rPr>
            </w:pPr>
          </w:p>
        </w:tc>
        <w:tc>
          <w:tcPr>
            <w:tcW w:w="10441" w:type="dxa"/>
          </w:tcPr>
          <w:p w:rsidR="00E81D77" w:rsidRPr="00446937" w:rsidRDefault="00E81D77" w:rsidP="00555A63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u w:val="single"/>
              </w:rPr>
            </w:pPr>
            <w:r w:rsidRPr="00446937">
              <w:rPr>
                <w:rStyle w:val="a4"/>
                <w:color w:val="222222"/>
                <w:sz w:val="28"/>
                <w:szCs w:val="28"/>
              </w:rPr>
              <w:t>0</w:t>
            </w:r>
            <w:r w:rsidR="00827E43">
              <w:rPr>
                <w:rStyle w:val="a4"/>
                <w:color w:val="222222"/>
                <w:sz w:val="28"/>
                <w:szCs w:val="28"/>
              </w:rPr>
              <w:t>6:00</w:t>
            </w:r>
            <w:r w:rsidR="00FF5104" w:rsidRPr="00446937">
              <w:rPr>
                <w:rStyle w:val="a4"/>
                <w:color w:val="222222"/>
                <w:sz w:val="28"/>
                <w:szCs w:val="28"/>
              </w:rPr>
              <w:t xml:space="preserve">-09:00   Свято-Успенская </w:t>
            </w:r>
            <w:proofErr w:type="spellStart"/>
            <w:r w:rsidR="00FF5104" w:rsidRPr="00446937">
              <w:rPr>
                <w:rStyle w:val="a4"/>
                <w:color w:val="222222"/>
                <w:sz w:val="28"/>
                <w:szCs w:val="28"/>
              </w:rPr>
              <w:t>По</w:t>
            </w:r>
            <w:r w:rsidRPr="00446937">
              <w:rPr>
                <w:rStyle w:val="a4"/>
                <w:color w:val="222222"/>
                <w:sz w:val="28"/>
                <w:szCs w:val="28"/>
              </w:rPr>
              <w:t>чаевская</w:t>
            </w:r>
            <w:proofErr w:type="spellEnd"/>
            <w:r w:rsidRPr="00446937">
              <w:rPr>
                <w:rStyle w:val="a4"/>
                <w:color w:val="222222"/>
                <w:sz w:val="28"/>
                <w:szCs w:val="28"/>
              </w:rPr>
              <w:t xml:space="preserve"> Лавра - второй Иерусалим. </w:t>
            </w:r>
            <w:r w:rsidRPr="00446937">
              <w:rPr>
                <w:color w:val="222222"/>
                <w:sz w:val="28"/>
                <w:szCs w:val="28"/>
              </w:rPr>
              <w:t xml:space="preserve">Так ее называют из-за повторения иерусалимского чуда: как Господь Иисус  Христос оставил свои следы на горе </w:t>
            </w:r>
            <w:proofErr w:type="spellStart"/>
            <w:r w:rsidRPr="00446937">
              <w:rPr>
                <w:color w:val="222222"/>
                <w:sz w:val="28"/>
                <w:szCs w:val="28"/>
              </w:rPr>
              <w:t>Елонской</w:t>
            </w:r>
            <w:proofErr w:type="spellEnd"/>
            <w:r w:rsidRPr="00446937">
              <w:rPr>
                <w:color w:val="222222"/>
                <w:sz w:val="28"/>
                <w:szCs w:val="28"/>
              </w:rPr>
              <w:t xml:space="preserve"> во время Вознесения на небо, так и Божия  Матерь - на горе </w:t>
            </w:r>
            <w:proofErr w:type="spellStart"/>
            <w:r w:rsidRPr="00446937">
              <w:rPr>
                <w:color w:val="222222"/>
                <w:sz w:val="28"/>
                <w:szCs w:val="28"/>
              </w:rPr>
              <w:t>Почаевской</w:t>
            </w:r>
            <w:proofErr w:type="spellEnd"/>
            <w:r w:rsidRPr="00446937">
              <w:rPr>
                <w:color w:val="222222"/>
                <w:sz w:val="28"/>
                <w:szCs w:val="28"/>
              </w:rPr>
              <w:t>. Святая стопа отпечаталась на камне еще в 1240г. </w:t>
            </w:r>
            <w:r w:rsidRPr="00446937">
              <w:rPr>
                <w:color w:val="222222"/>
                <w:sz w:val="28"/>
                <w:szCs w:val="28"/>
                <w:u w:val="single"/>
              </w:rPr>
              <w:t>(Рекомендации фирмы по одежде  для женщин и  для мужчин).</w:t>
            </w:r>
          </w:p>
          <w:p w:rsidR="00486050" w:rsidRPr="00446937" w:rsidRDefault="00486050" w:rsidP="00555A63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446937">
              <w:rPr>
                <w:b/>
                <w:bCs/>
                <w:color w:val="222222"/>
                <w:sz w:val="28"/>
                <w:szCs w:val="28"/>
              </w:rPr>
              <w:t xml:space="preserve">Переезд   </w:t>
            </w:r>
            <w:r w:rsidRPr="00446937">
              <w:rPr>
                <w:b/>
                <w:color w:val="222222"/>
                <w:sz w:val="28"/>
                <w:szCs w:val="28"/>
              </w:rPr>
              <w:t xml:space="preserve"> Львов-Ужгород  250 км</w:t>
            </w:r>
          </w:p>
          <w:p w:rsidR="00B919D9" w:rsidRPr="00446937" w:rsidRDefault="00486050" w:rsidP="00555A63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446937">
              <w:rPr>
                <w:color w:val="222222"/>
                <w:sz w:val="28"/>
                <w:szCs w:val="28"/>
              </w:rPr>
              <w:t xml:space="preserve">Санитарная остановка возле комплекса «О </w:t>
            </w:r>
            <w:proofErr w:type="spellStart"/>
            <w:r w:rsidRPr="00446937">
              <w:rPr>
                <w:color w:val="222222"/>
                <w:sz w:val="28"/>
                <w:szCs w:val="28"/>
              </w:rPr>
              <w:t>кей</w:t>
            </w:r>
            <w:proofErr w:type="spellEnd"/>
            <w:r w:rsidRPr="00446937">
              <w:rPr>
                <w:color w:val="222222"/>
                <w:sz w:val="28"/>
                <w:szCs w:val="28"/>
              </w:rPr>
              <w:t xml:space="preserve">». Бесплатные </w:t>
            </w:r>
            <w:r w:rsidR="00827E43">
              <w:rPr>
                <w:color w:val="222222"/>
                <w:sz w:val="28"/>
                <w:szCs w:val="28"/>
              </w:rPr>
              <w:t>туалеты, кафе быстрого питания (с</w:t>
            </w:r>
            <w:r w:rsidRPr="00446937">
              <w:rPr>
                <w:color w:val="222222"/>
                <w:sz w:val="28"/>
                <w:szCs w:val="28"/>
              </w:rPr>
              <w:t xml:space="preserve">амообслуживание).Переезд через горные перевалы, Карпатские пейзажи. Остановка на </w:t>
            </w:r>
            <w:proofErr w:type="spellStart"/>
            <w:r w:rsidRPr="00446937">
              <w:rPr>
                <w:color w:val="222222"/>
                <w:sz w:val="28"/>
                <w:szCs w:val="28"/>
              </w:rPr>
              <w:t>Воловецком</w:t>
            </w:r>
            <w:proofErr w:type="spellEnd"/>
            <w:r w:rsidRPr="00446937">
              <w:rPr>
                <w:color w:val="222222"/>
                <w:sz w:val="28"/>
                <w:szCs w:val="28"/>
              </w:rPr>
              <w:t xml:space="preserve"> перевале, </w:t>
            </w:r>
            <w:proofErr w:type="spellStart"/>
            <w:r w:rsidRPr="00446937">
              <w:rPr>
                <w:color w:val="222222"/>
                <w:sz w:val="28"/>
                <w:szCs w:val="28"/>
              </w:rPr>
              <w:t>фотопауза</w:t>
            </w:r>
            <w:proofErr w:type="spellEnd"/>
            <w:r w:rsidRPr="00446937">
              <w:rPr>
                <w:color w:val="222222"/>
                <w:sz w:val="28"/>
                <w:szCs w:val="28"/>
              </w:rPr>
              <w:t xml:space="preserve">. Заселение в отель в Ужгороде. </w:t>
            </w:r>
            <w:r w:rsidR="00827E43">
              <w:rPr>
                <w:color w:val="222222"/>
                <w:sz w:val="28"/>
                <w:szCs w:val="28"/>
              </w:rPr>
              <w:t xml:space="preserve">Свободное время. </w:t>
            </w:r>
            <w:r w:rsidRPr="00446937">
              <w:rPr>
                <w:color w:val="222222"/>
                <w:sz w:val="28"/>
                <w:szCs w:val="28"/>
              </w:rPr>
              <w:t>Ночлег</w:t>
            </w:r>
            <w:r w:rsidR="00827E43">
              <w:rPr>
                <w:color w:val="222222"/>
                <w:sz w:val="28"/>
                <w:szCs w:val="28"/>
              </w:rPr>
              <w:t>.</w:t>
            </w:r>
          </w:p>
        </w:tc>
      </w:tr>
      <w:tr w:rsidR="00E81D77" w:rsidRPr="000773AD" w:rsidTr="00827E43">
        <w:tc>
          <w:tcPr>
            <w:tcW w:w="830" w:type="dxa"/>
          </w:tcPr>
          <w:p w:rsidR="00E81D77" w:rsidRPr="000773AD" w:rsidRDefault="00E81D77" w:rsidP="00C87812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E81D77" w:rsidRPr="000773AD" w:rsidRDefault="00E81D77" w:rsidP="00C87812">
            <w:pPr>
              <w:rPr>
                <w:b/>
                <w:bCs/>
              </w:rPr>
            </w:pPr>
          </w:p>
        </w:tc>
        <w:tc>
          <w:tcPr>
            <w:tcW w:w="10441" w:type="dxa"/>
          </w:tcPr>
          <w:p w:rsidR="00486050" w:rsidRPr="00446937" w:rsidRDefault="00486050" w:rsidP="00555A63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46937">
              <w:rPr>
                <w:b/>
                <w:bCs/>
                <w:color w:val="222222"/>
                <w:sz w:val="28"/>
                <w:szCs w:val="28"/>
              </w:rPr>
              <w:t>08:00 – 09:00 Завтрак.</w:t>
            </w:r>
          </w:p>
          <w:p w:rsidR="00486050" w:rsidRPr="00215F4C" w:rsidRDefault="00486050" w:rsidP="00555A63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46937">
              <w:rPr>
                <w:b/>
                <w:bCs/>
                <w:color w:val="222222"/>
                <w:sz w:val="28"/>
                <w:szCs w:val="28"/>
              </w:rPr>
              <w:t>09.00-12.00 Экскурсия по Ужгороду (центральная часть, замок).</w:t>
            </w:r>
            <w:r w:rsidRPr="00446937">
              <w:rPr>
                <w:bCs/>
                <w:color w:val="222222"/>
                <w:sz w:val="28"/>
                <w:szCs w:val="28"/>
              </w:rPr>
              <w:t>В ходе экскурсии у вас будет возможность переместиться во времени. В старой части города сохранились постройки конца XIX-нач. ХХ века Австро-Венгерского периода. Вы увидите «чешский район» (1920-30 гг.). А на левой стороне реки</w:t>
            </w:r>
            <w:proofErr w:type="gramStart"/>
            <w:r w:rsidRPr="00446937">
              <w:rPr>
                <w:bCs/>
                <w:color w:val="222222"/>
                <w:sz w:val="28"/>
                <w:szCs w:val="28"/>
              </w:rPr>
              <w:t xml:space="preserve"> У</w:t>
            </w:r>
            <w:proofErr w:type="gramEnd"/>
            <w:r w:rsidRPr="00446937">
              <w:rPr>
                <w:bCs/>
                <w:color w:val="222222"/>
                <w:sz w:val="28"/>
                <w:szCs w:val="28"/>
              </w:rPr>
              <w:t xml:space="preserve">ж разместился «советский» и современный Ужгород. Главное украшение города - это самая длинная в Европе липовая </w:t>
            </w:r>
            <w:proofErr w:type="spellStart"/>
            <w:r w:rsidRPr="00446937">
              <w:rPr>
                <w:bCs/>
                <w:color w:val="222222"/>
                <w:sz w:val="28"/>
                <w:szCs w:val="28"/>
              </w:rPr>
              <w:t>аллея</w:t>
            </w:r>
            <w:proofErr w:type="gramStart"/>
            <w:r w:rsidRPr="00446937">
              <w:rPr>
                <w:bCs/>
                <w:color w:val="222222"/>
                <w:sz w:val="28"/>
                <w:szCs w:val="28"/>
              </w:rPr>
              <w:t>.</w:t>
            </w:r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>М</w:t>
            </w:r>
            <w:proofErr w:type="gramEnd"/>
            <w:r w:rsidRPr="00215F4C">
              <w:rPr>
                <w:b/>
                <w:bCs/>
                <w:color w:val="222222"/>
                <w:sz w:val="28"/>
                <w:szCs w:val="28"/>
              </w:rPr>
              <w:t>узей</w:t>
            </w:r>
            <w:proofErr w:type="spellEnd"/>
            <w:r w:rsidRPr="00215F4C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>«</w:t>
            </w:r>
            <w:proofErr w:type="spellStart"/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>Скансен</w:t>
            </w:r>
            <w:proofErr w:type="spellEnd"/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 xml:space="preserve">», </w:t>
            </w:r>
            <w:r w:rsidRPr="00215F4C">
              <w:rPr>
                <w:b/>
                <w:bCs/>
                <w:color w:val="222222"/>
                <w:sz w:val="28"/>
                <w:szCs w:val="28"/>
              </w:rPr>
              <w:t>под открытым небом никого не оставят равнодушными</w:t>
            </w:r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>(доп. оплата)*.</w:t>
            </w:r>
          </w:p>
          <w:p w:rsidR="00E81D77" w:rsidRPr="00827E43" w:rsidRDefault="00486050" w:rsidP="00215F4C">
            <w:pPr>
              <w:rPr>
                <w:bCs/>
                <w:color w:val="222222"/>
                <w:sz w:val="28"/>
                <w:szCs w:val="28"/>
              </w:rPr>
            </w:pPr>
            <w:r w:rsidRPr="00446937">
              <w:rPr>
                <w:b/>
                <w:color w:val="222222"/>
                <w:sz w:val="28"/>
                <w:szCs w:val="28"/>
              </w:rPr>
              <w:t>Переезд в Косино Посещение термальных исто</w:t>
            </w:r>
            <w:r w:rsidR="00215F4C">
              <w:rPr>
                <w:b/>
                <w:color w:val="222222"/>
                <w:sz w:val="28"/>
                <w:szCs w:val="28"/>
              </w:rPr>
              <w:t xml:space="preserve">чников «Термальные воды Косино» </w:t>
            </w:r>
            <w:r w:rsidRPr="00446937">
              <w:rPr>
                <w:bCs/>
                <w:color w:val="222222"/>
                <w:sz w:val="28"/>
                <w:szCs w:val="28"/>
              </w:rPr>
              <w:t> </w:t>
            </w:r>
            <w:r w:rsidR="00215F4C" w:rsidRPr="00215F4C">
              <w:rPr>
                <w:b/>
                <w:bCs/>
                <w:color w:val="222222"/>
                <w:sz w:val="28"/>
                <w:szCs w:val="28"/>
              </w:rPr>
              <w:t>(посещение за доп. оплату)</w:t>
            </w:r>
            <w:r w:rsidR="00215F4C">
              <w:rPr>
                <w:b/>
                <w:bCs/>
                <w:color w:val="222222"/>
                <w:sz w:val="28"/>
                <w:szCs w:val="28"/>
              </w:rPr>
              <w:t>*</w:t>
            </w:r>
            <w:r w:rsidRPr="00446937">
              <w:rPr>
                <w:bCs/>
                <w:color w:val="222222"/>
                <w:sz w:val="28"/>
                <w:szCs w:val="28"/>
              </w:rPr>
              <w:t xml:space="preserve">– это комплекс бассейнов с термальной водой разной температуры. Вода в них уникальна по составу и химическим свойствам. Но, особенно эффектно смотрится пейзаж вокруг бассейнов, ведь находятся они среди дубовой рощи, и создается впечатление, что находишься в дремучем лесу. Возвращение в г. Ужгород. </w:t>
            </w:r>
            <w:r w:rsidR="00827E43">
              <w:rPr>
                <w:bCs/>
                <w:color w:val="222222"/>
                <w:sz w:val="28"/>
                <w:szCs w:val="28"/>
              </w:rPr>
              <w:t xml:space="preserve">Посещение «Венгерского магазина». Свободное время. </w:t>
            </w:r>
            <w:r w:rsidRPr="00446937">
              <w:rPr>
                <w:bCs/>
                <w:color w:val="222222"/>
                <w:sz w:val="28"/>
                <w:szCs w:val="28"/>
              </w:rPr>
              <w:t>Ночлег</w:t>
            </w:r>
            <w:r w:rsidR="00827E43">
              <w:rPr>
                <w:bCs/>
                <w:color w:val="222222"/>
                <w:sz w:val="28"/>
                <w:szCs w:val="28"/>
              </w:rPr>
              <w:t>.</w:t>
            </w:r>
          </w:p>
        </w:tc>
      </w:tr>
      <w:tr w:rsidR="005028EA" w:rsidRPr="000773AD" w:rsidTr="00827E43">
        <w:tc>
          <w:tcPr>
            <w:tcW w:w="830" w:type="dxa"/>
          </w:tcPr>
          <w:p w:rsidR="005028EA" w:rsidRPr="000773AD" w:rsidRDefault="00FF5104" w:rsidP="00C87812">
            <w:pPr>
              <w:rPr>
                <w:b/>
                <w:bCs/>
              </w:rPr>
            </w:pPr>
            <w:r w:rsidRPr="00FF5104">
              <w:rPr>
                <w:b/>
                <w:bCs/>
              </w:rPr>
              <w:t>4 день</w:t>
            </w:r>
          </w:p>
        </w:tc>
        <w:tc>
          <w:tcPr>
            <w:tcW w:w="10441" w:type="dxa"/>
          </w:tcPr>
          <w:p w:rsidR="00486050" w:rsidRPr="00446937" w:rsidRDefault="00486050" w:rsidP="00555A63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08:00-09.00 Завтрак. Выселение из гостиницы.</w:t>
            </w:r>
          </w:p>
          <w:p w:rsidR="00486050" w:rsidRPr="00827E43" w:rsidRDefault="00486050" w:rsidP="00555A63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46937">
              <w:rPr>
                <w:bCs/>
                <w:sz w:val="28"/>
                <w:szCs w:val="28"/>
              </w:rPr>
              <w:lastRenderedPageBreak/>
              <w:t xml:space="preserve">Переезд в </w:t>
            </w:r>
            <w:proofErr w:type="gramStart"/>
            <w:r w:rsidRPr="00446937">
              <w:rPr>
                <w:bCs/>
                <w:sz w:val="28"/>
                <w:szCs w:val="28"/>
              </w:rPr>
              <w:t>с</w:t>
            </w:r>
            <w:proofErr w:type="gramEnd"/>
            <w:r w:rsidRPr="00446937">
              <w:rPr>
                <w:bCs/>
                <w:sz w:val="28"/>
                <w:szCs w:val="28"/>
              </w:rPr>
              <w:t xml:space="preserve">. Среднее. Качество закарпатских вин можно оценить, посетив экскурсию по винным погребам с </w:t>
            </w:r>
            <w:r w:rsidRPr="00215F4C">
              <w:rPr>
                <w:b/>
                <w:bCs/>
                <w:sz w:val="28"/>
                <w:szCs w:val="28"/>
              </w:rPr>
              <w:t>дегустацией в агропромышленной фирме "</w:t>
            </w:r>
            <w:proofErr w:type="spellStart"/>
            <w:r w:rsidRPr="00215F4C">
              <w:rPr>
                <w:b/>
                <w:bCs/>
                <w:sz w:val="28"/>
                <w:szCs w:val="28"/>
              </w:rPr>
              <w:t>Леанка</w:t>
            </w:r>
            <w:proofErr w:type="spellEnd"/>
            <w:r w:rsidRPr="00215F4C">
              <w:rPr>
                <w:b/>
                <w:bCs/>
                <w:sz w:val="28"/>
                <w:szCs w:val="28"/>
              </w:rPr>
              <w:t>" в селе Средне</w:t>
            </w:r>
            <w:proofErr w:type="gramStart"/>
            <w:r w:rsidRPr="00215F4C">
              <w:rPr>
                <w:b/>
                <w:bCs/>
                <w:sz w:val="28"/>
                <w:szCs w:val="28"/>
              </w:rPr>
              <w:t>м</w:t>
            </w:r>
            <w:r w:rsidR="00215F4C" w:rsidRPr="00215F4C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215F4C" w:rsidRPr="00215F4C">
              <w:rPr>
                <w:b/>
                <w:bCs/>
                <w:sz w:val="28"/>
                <w:szCs w:val="28"/>
              </w:rPr>
              <w:t>посещение за дополнительную оплату)</w:t>
            </w:r>
            <w:r w:rsidR="00215F4C">
              <w:rPr>
                <w:b/>
                <w:bCs/>
                <w:sz w:val="28"/>
                <w:szCs w:val="28"/>
              </w:rPr>
              <w:t>*</w:t>
            </w:r>
            <w:r w:rsidR="00215F4C" w:rsidRPr="00215F4C">
              <w:rPr>
                <w:b/>
                <w:bCs/>
                <w:sz w:val="28"/>
                <w:szCs w:val="28"/>
              </w:rPr>
              <w:t xml:space="preserve">. </w:t>
            </w:r>
            <w:r w:rsidRPr="00446937">
              <w:rPr>
                <w:bCs/>
                <w:sz w:val="28"/>
                <w:szCs w:val="28"/>
              </w:rPr>
              <w:t xml:space="preserve">Здесь выпускаются сухие марочные и игристые вина - </w:t>
            </w:r>
            <w:proofErr w:type="spellStart"/>
            <w:r w:rsidRPr="00446937">
              <w:rPr>
                <w:bCs/>
                <w:sz w:val="28"/>
                <w:szCs w:val="28"/>
              </w:rPr>
              <w:t>Закарпатське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46937">
              <w:rPr>
                <w:bCs/>
                <w:sz w:val="28"/>
                <w:szCs w:val="28"/>
              </w:rPr>
              <w:t>Бастардо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, Мерло, </w:t>
            </w:r>
            <w:proofErr w:type="spellStart"/>
            <w:r w:rsidRPr="00446937">
              <w:rPr>
                <w:bCs/>
                <w:sz w:val="28"/>
                <w:szCs w:val="28"/>
              </w:rPr>
              <w:t>Леанка</w:t>
            </w:r>
            <w:proofErr w:type="spellEnd"/>
            <w:r w:rsidR="00F31748" w:rsidRPr="00446937">
              <w:rPr>
                <w:bCs/>
                <w:sz w:val="28"/>
                <w:szCs w:val="28"/>
              </w:rPr>
              <w:t xml:space="preserve">, </w:t>
            </w:r>
            <w:r w:rsidRPr="00446937">
              <w:rPr>
                <w:bCs/>
                <w:sz w:val="28"/>
                <w:szCs w:val="28"/>
              </w:rPr>
              <w:t xml:space="preserve">Стародавний замок, Каберне, </w:t>
            </w:r>
            <w:proofErr w:type="spellStart"/>
            <w:r w:rsidRPr="00446937">
              <w:rPr>
                <w:bCs/>
                <w:sz w:val="28"/>
                <w:szCs w:val="28"/>
              </w:rPr>
              <w:t>Береговське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46937">
              <w:rPr>
                <w:bCs/>
                <w:sz w:val="28"/>
                <w:szCs w:val="28"/>
              </w:rPr>
              <w:t>Середнянське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46937">
              <w:rPr>
                <w:bCs/>
                <w:sz w:val="28"/>
                <w:szCs w:val="28"/>
              </w:rPr>
              <w:t>Чаривниця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 Карпат, Кагор </w:t>
            </w:r>
            <w:proofErr w:type="spellStart"/>
            <w:r w:rsidRPr="00446937">
              <w:rPr>
                <w:bCs/>
                <w:sz w:val="28"/>
                <w:szCs w:val="28"/>
              </w:rPr>
              <w:t>Український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.  По желанию, можно приобрести все понравившиеся вина в магазине при заводе. Вы никогда не </w:t>
            </w:r>
            <w:proofErr w:type="spellStart"/>
            <w:r w:rsidRPr="00446937">
              <w:rPr>
                <w:bCs/>
                <w:sz w:val="28"/>
                <w:szCs w:val="28"/>
              </w:rPr>
              <w:t>забудите</w:t>
            </w:r>
            <w:proofErr w:type="spellEnd"/>
            <w:r w:rsidRPr="00446937">
              <w:rPr>
                <w:bCs/>
                <w:sz w:val="28"/>
                <w:szCs w:val="28"/>
              </w:rPr>
              <w:t xml:space="preserve"> бесконечные винные подвалы с огромными вековыми бочками  и в</w:t>
            </w:r>
            <w:r w:rsidR="00E36BCE" w:rsidRPr="00446937">
              <w:rPr>
                <w:bCs/>
                <w:sz w:val="28"/>
                <w:szCs w:val="28"/>
              </w:rPr>
              <w:t>кус</w:t>
            </w:r>
            <w:r w:rsidRPr="00446937">
              <w:rPr>
                <w:bCs/>
                <w:sz w:val="28"/>
                <w:szCs w:val="28"/>
              </w:rPr>
              <w:t xml:space="preserve"> вин </w:t>
            </w:r>
            <w:proofErr w:type="gramStart"/>
            <w:r w:rsidRPr="00446937">
              <w:rPr>
                <w:bCs/>
                <w:sz w:val="28"/>
                <w:szCs w:val="28"/>
              </w:rPr>
              <w:t>–б</w:t>
            </w:r>
            <w:proofErr w:type="gramEnd"/>
            <w:r w:rsidRPr="00446937">
              <w:rPr>
                <w:bCs/>
                <w:sz w:val="28"/>
                <w:szCs w:val="28"/>
              </w:rPr>
              <w:t>есподобный , такие вина есть возможность купить только  на</w:t>
            </w:r>
            <w:r w:rsidRPr="0044693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446937">
              <w:rPr>
                <w:b/>
                <w:bCs/>
                <w:sz w:val="28"/>
                <w:szCs w:val="28"/>
              </w:rPr>
              <w:t>Леанке</w:t>
            </w:r>
            <w:proofErr w:type="spellEnd"/>
            <w:r w:rsidRPr="00446937">
              <w:rPr>
                <w:b/>
                <w:bCs/>
                <w:sz w:val="28"/>
                <w:szCs w:val="28"/>
              </w:rPr>
              <w:t>».</w:t>
            </w:r>
          </w:p>
          <w:p w:rsidR="00486050" w:rsidRPr="00446937" w:rsidRDefault="00486050" w:rsidP="00555A6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 xml:space="preserve">Экскурсия «Замок </w:t>
            </w:r>
            <w:proofErr w:type="spellStart"/>
            <w:r w:rsidRPr="00446937">
              <w:rPr>
                <w:b/>
                <w:bCs/>
                <w:sz w:val="28"/>
                <w:szCs w:val="28"/>
              </w:rPr>
              <w:t>Паланок</w:t>
            </w:r>
            <w:proofErr w:type="spellEnd"/>
            <w:proofErr w:type="gramStart"/>
            <w:r w:rsidRPr="00446937">
              <w:rPr>
                <w:b/>
                <w:bCs/>
                <w:sz w:val="28"/>
                <w:szCs w:val="28"/>
              </w:rPr>
              <w:t>»</w:t>
            </w:r>
            <w:r w:rsidR="00215F4C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215F4C">
              <w:rPr>
                <w:b/>
                <w:bCs/>
                <w:sz w:val="28"/>
                <w:szCs w:val="28"/>
              </w:rPr>
              <w:t>п</w:t>
            </w:r>
            <w:r w:rsidR="00215F4C" w:rsidRPr="00215F4C">
              <w:rPr>
                <w:b/>
                <w:bCs/>
                <w:sz w:val="28"/>
                <w:szCs w:val="28"/>
              </w:rPr>
              <w:t>ос</w:t>
            </w:r>
            <w:r w:rsidR="00215F4C">
              <w:rPr>
                <w:b/>
                <w:bCs/>
                <w:sz w:val="28"/>
                <w:szCs w:val="28"/>
              </w:rPr>
              <w:t>ещение за дополнительную оплату)*</w:t>
            </w:r>
            <w:r w:rsidRPr="00446937">
              <w:rPr>
                <w:b/>
                <w:bCs/>
                <w:sz w:val="28"/>
                <w:szCs w:val="28"/>
              </w:rPr>
              <w:t>.</w:t>
            </w:r>
            <w:r w:rsidRPr="00446937">
              <w:rPr>
                <w:bCs/>
                <w:sz w:val="28"/>
                <w:szCs w:val="28"/>
              </w:rPr>
              <w:t xml:space="preserve">Замок расположен на горе вулканического происхождения высотой 68 м и занимает площадь 13 930 м². Родовое гнездо трансильванских князей </w:t>
            </w:r>
            <w:proofErr w:type="spellStart"/>
            <w:r w:rsidRPr="00446937">
              <w:rPr>
                <w:bCs/>
                <w:sz w:val="28"/>
                <w:szCs w:val="28"/>
              </w:rPr>
              <w:t>Ракоци</w:t>
            </w:r>
            <w:proofErr w:type="spellEnd"/>
            <w:r w:rsidRPr="00446937">
              <w:rPr>
                <w:bCs/>
                <w:sz w:val="28"/>
                <w:szCs w:val="28"/>
              </w:rPr>
              <w:t>. Входно</w:t>
            </w:r>
            <w:r w:rsidR="00F31748" w:rsidRPr="00446937">
              <w:rPr>
                <w:bCs/>
                <w:sz w:val="28"/>
                <w:szCs w:val="28"/>
              </w:rPr>
              <w:t>й билет (дополнительная оплата)</w:t>
            </w:r>
            <w:r w:rsidRPr="00446937">
              <w:rPr>
                <w:bCs/>
                <w:sz w:val="28"/>
                <w:szCs w:val="28"/>
              </w:rPr>
              <w:t>. Выезд в Львов</w:t>
            </w:r>
            <w:proofErr w:type="gramStart"/>
            <w:r w:rsidRPr="00446937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446937">
              <w:rPr>
                <w:bCs/>
                <w:sz w:val="28"/>
                <w:szCs w:val="28"/>
              </w:rPr>
              <w:t xml:space="preserve"> Транзит 250 км</w:t>
            </w:r>
          </w:p>
          <w:p w:rsidR="005028EA" w:rsidRPr="00446937" w:rsidRDefault="00486050" w:rsidP="00555A6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46937">
              <w:rPr>
                <w:bCs/>
                <w:sz w:val="28"/>
                <w:szCs w:val="28"/>
              </w:rPr>
              <w:t xml:space="preserve">Прибытие во Львов. Расселение в гостинице. </w:t>
            </w:r>
            <w:r w:rsidRPr="00446937">
              <w:rPr>
                <w:b/>
                <w:bCs/>
                <w:sz w:val="28"/>
                <w:szCs w:val="28"/>
              </w:rPr>
              <w:t xml:space="preserve">Ужин. </w:t>
            </w:r>
            <w:r w:rsidRPr="00446937">
              <w:rPr>
                <w:bCs/>
                <w:sz w:val="28"/>
                <w:szCs w:val="28"/>
              </w:rPr>
              <w:t>Свободное время. Ночлег</w:t>
            </w:r>
          </w:p>
        </w:tc>
      </w:tr>
      <w:tr w:rsidR="00E81D77" w:rsidRPr="000773AD" w:rsidTr="00827E43">
        <w:trPr>
          <w:trHeight w:val="34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81D77" w:rsidRPr="00E61DCC" w:rsidRDefault="00FF5104" w:rsidP="00C87812">
            <w:pPr>
              <w:rPr>
                <w:b/>
                <w:bCs/>
              </w:rPr>
            </w:pPr>
            <w:r w:rsidRPr="00FF5104">
              <w:rPr>
                <w:b/>
                <w:bCs/>
              </w:rPr>
              <w:lastRenderedPageBreak/>
              <w:t>5 день</w:t>
            </w:r>
          </w:p>
        </w:tc>
        <w:tc>
          <w:tcPr>
            <w:tcW w:w="10441" w:type="dxa"/>
            <w:tcBorders>
              <w:top w:val="single" w:sz="4" w:space="0" w:color="auto"/>
              <w:bottom w:val="single" w:sz="4" w:space="0" w:color="auto"/>
            </w:tcBorders>
          </w:tcPr>
          <w:p w:rsidR="00486050" w:rsidRPr="00446937" w:rsidRDefault="00486050" w:rsidP="00555A63">
            <w:pPr>
              <w:rPr>
                <w:b/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08:00 – 09:00 Завтрак. Выселение.</w:t>
            </w:r>
          </w:p>
          <w:p w:rsidR="00486050" w:rsidRPr="00446937" w:rsidRDefault="00486050" w:rsidP="00555A63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46937">
              <w:rPr>
                <w:b/>
                <w:bCs/>
                <w:sz w:val="28"/>
                <w:szCs w:val="28"/>
              </w:rPr>
              <w:t>Автобусно</w:t>
            </w:r>
            <w:proofErr w:type="spellEnd"/>
            <w:r w:rsidRPr="00446937">
              <w:rPr>
                <w:b/>
                <w:bCs/>
                <w:sz w:val="28"/>
                <w:szCs w:val="28"/>
              </w:rPr>
              <w:t>- пешеходная</w:t>
            </w:r>
            <w:proofErr w:type="gramEnd"/>
            <w:r w:rsidRPr="00446937">
              <w:rPr>
                <w:b/>
                <w:bCs/>
                <w:sz w:val="28"/>
                <w:szCs w:val="28"/>
              </w:rPr>
              <w:t xml:space="preserve"> экскурсия по городу</w:t>
            </w:r>
            <w:r w:rsidR="00827E43">
              <w:rPr>
                <w:b/>
                <w:bCs/>
                <w:sz w:val="28"/>
                <w:szCs w:val="28"/>
              </w:rPr>
              <w:t xml:space="preserve"> Львов</w:t>
            </w:r>
            <w:r w:rsidRPr="00446937">
              <w:rPr>
                <w:b/>
                <w:bCs/>
                <w:sz w:val="28"/>
                <w:szCs w:val="28"/>
              </w:rPr>
              <w:t>:</w:t>
            </w:r>
            <w:r w:rsidRPr="00446937">
              <w:rPr>
                <w:bCs/>
                <w:sz w:val="28"/>
                <w:szCs w:val="28"/>
              </w:rPr>
              <w:t xml:space="preserve"> Проспект Свободы, театр оперы и балета, отель «Жорж», проспект Шевченко,  старый университет, храм Святого Юра. Смотровая площадка.</w:t>
            </w:r>
          </w:p>
          <w:p w:rsidR="00486050" w:rsidRPr="00446937" w:rsidRDefault="00486050" w:rsidP="00555A63">
            <w:pPr>
              <w:rPr>
                <w:b/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Пешеходная экскурсия по средневековому городу. </w:t>
            </w:r>
            <w:r w:rsidRPr="00446937">
              <w:rPr>
                <w:bCs/>
                <w:sz w:val="28"/>
                <w:szCs w:val="28"/>
              </w:rPr>
              <w:t>Во время экскурсии вы увидите все основные достопримечательности города: площадь "Рынок", на которой расположены 45 памятников архитектуры, внесенные в список Юнеско; увидите национальные кварталы, оборонительные сооружения и, конечно же, храмы средневекового города. Вам представится возможность вкусить знаменитый львовский кофе в легендарных львовских "</w:t>
            </w:r>
            <w:proofErr w:type="spellStart"/>
            <w:r w:rsidRPr="00446937">
              <w:rPr>
                <w:bCs/>
                <w:sz w:val="28"/>
                <w:szCs w:val="28"/>
              </w:rPr>
              <w:t>кавярнях</w:t>
            </w:r>
            <w:proofErr w:type="spellEnd"/>
            <w:r w:rsidRPr="00446937">
              <w:rPr>
                <w:bCs/>
                <w:sz w:val="28"/>
                <w:szCs w:val="28"/>
              </w:rPr>
              <w:t>".</w:t>
            </w:r>
          </w:p>
          <w:p w:rsidR="00486050" w:rsidRPr="00446937" w:rsidRDefault="00486050" w:rsidP="00555A63">
            <w:pPr>
              <w:rPr>
                <w:b/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Выезд из Львова. Посещение супермаркета «</w:t>
            </w:r>
            <w:proofErr w:type="spellStart"/>
            <w:r w:rsidRPr="00446937">
              <w:rPr>
                <w:b/>
                <w:bCs/>
                <w:sz w:val="28"/>
                <w:szCs w:val="28"/>
              </w:rPr>
              <w:t>KingCrossLeopolis</w:t>
            </w:r>
            <w:proofErr w:type="spellEnd"/>
            <w:r w:rsidRPr="00446937">
              <w:rPr>
                <w:b/>
                <w:bCs/>
                <w:sz w:val="28"/>
                <w:szCs w:val="28"/>
              </w:rPr>
              <w:t>»- самый большой торговый центр Западной Украины.</w:t>
            </w:r>
          </w:p>
          <w:p w:rsidR="00486050" w:rsidRPr="00446937" w:rsidRDefault="00486050" w:rsidP="00555A63">
            <w:pPr>
              <w:rPr>
                <w:b/>
                <w:bCs/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Отправление ориентировочно 19</w:t>
            </w:r>
            <w:r w:rsidR="00215F4C">
              <w:rPr>
                <w:b/>
                <w:bCs/>
                <w:sz w:val="28"/>
                <w:szCs w:val="28"/>
              </w:rPr>
              <w:t>:</w:t>
            </w:r>
            <w:bookmarkStart w:id="0" w:name="_GoBack"/>
            <w:bookmarkEnd w:id="0"/>
            <w:r w:rsidRPr="00446937">
              <w:rPr>
                <w:b/>
                <w:bCs/>
                <w:sz w:val="28"/>
                <w:szCs w:val="28"/>
              </w:rPr>
              <w:t xml:space="preserve"> 00 </w:t>
            </w:r>
            <w:r w:rsidR="00215F4C">
              <w:rPr>
                <w:b/>
                <w:bCs/>
                <w:sz w:val="28"/>
                <w:szCs w:val="28"/>
              </w:rPr>
              <w:t>.</w:t>
            </w:r>
          </w:p>
          <w:p w:rsidR="00E81D77" w:rsidRPr="00446937" w:rsidRDefault="00486050" w:rsidP="00555A63">
            <w:pPr>
              <w:rPr>
                <w:sz w:val="28"/>
                <w:szCs w:val="28"/>
              </w:rPr>
            </w:pPr>
            <w:r w:rsidRPr="00446937">
              <w:rPr>
                <w:b/>
                <w:bCs/>
                <w:sz w:val="28"/>
                <w:szCs w:val="28"/>
              </w:rPr>
              <w:t>Ночной переезд</w:t>
            </w:r>
          </w:p>
        </w:tc>
      </w:tr>
      <w:tr w:rsidR="0068498B" w:rsidRPr="000773AD" w:rsidTr="00827E43">
        <w:trPr>
          <w:trHeight w:val="343"/>
        </w:trPr>
        <w:tc>
          <w:tcPr>
            <w:tcW w:w="830" w:type="dxa"/>
            <w:tcBorders>
              <w:top w:val="single" w:sz="4" w:space="0" w:color="auto"/>
            </w:tcBorders>
          </w:tcPr>
          <w:p w:rsidR="0068498B" w:rsidRDefault="00FF5104" w:rsidP="00C8781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F5104">
              <w:rPr>
                <w:b/>
                <w:bCs/>
              </w:rPr>
              <w:t>день</w:t>
            </w:r>
          </w:p>
        </w:tc>
        <w:tc>
          <w:tcPr>
            <w:tcW w:w="10441" w:type="dxa"/>
            <w:tcBorders>
              <w:top w:val="single" w:sz="4" w:space="0" w:color="auto"/>
            </w:tcBorders>
          </w:tcPr>
          <w:p w:rsidR="0068498B" w:rsidRPr="00827E43" w:rsidRDefault="00FF5104" w:rsidP="00827E43">
            <w:pPr>
              <w:ind w:left="-144" w:firstLine="314"/>
              <w:rPr>
                <w:bCs/>
                <w:sz w:val="28"/>
                <w:szCs w:val="28"/>
              </w:rPr>
            </w:pPr>
            <w:r w:rsidRPr="00446937">
              <w:rPr>
                <w:bCs/>
                <w:sz w:val="28"/>
                <w:szCs w:val="28"/>
              </w:rPr>
              <w:t>Прибытие в Могилев ориентировочно в первой половине дня.</w:t>
            </w:r>
          </w:p>
        </w:tc>
      </w:tr>
    </w:tbl>
    <w:p w:rsidR="00521419" w:rsidRDefault="00521419" w:rsidP="005C77F4">
      <w:pPr>
        <w:jc w:val="both"/>
        <w:rPr>
          <w:b/>
          <w:bCs/>
        </w:rPr>
      </w:pPr>
    </w:p>
    <w:p w:rsidR="00521419" w:rsidRPr="00446937" w:rsidRDefault="002662A0" w:rsidP="002662A0">
      <w:pPr>
        <w:jc w:val="center"/>
        <w:rPr>
          <w:b/>
          <w:bCs/>
          <w:color w:val="FF0000"/>
          <w:sz w:val="28"/>
          <w:szCs w:val="28"/>
        </w:rPr>
      </w:pPr>
      <w:r w:rsidRPr="00446937">
        <w:rPr>
          <w:b/>
          <w:bCs/>
          <w:color w:val="FF0000"/>
          <w:sz w:val="28"/>
          <w:szCs w:val="28"/>
        </w:rPr>
        <w:t xml:space="preserve">Стоимость на 1 чел: 130$ + 100 </w:t>
      </w:r>
      <w:r w:rsidRPr="00446937">
        <w:rPr>
          <w:b/>
          <w:bCs/>
          <w:color w:val="FF0000"/>
          <w:sz w:val="28"/>
          <w:szCs w:val="28"/>
          <w:lang w:val="en-US"/>
        </w:rPr>
        <w:t>BYN</w:t>
      </w:r>
    </w:p>
    <w:p w:rsidR="00521419" w:rsidRDefault="00521419" w:rsidP="005C77F4">
      <w:pPr>
        <w:jc w:val="both"/>
        <w:rPr>
          <w:b/>
          <w:bCs/>
        </w:rPr>
      </w:pPr>
    </w:p>
    <w:p w:rsidR="00E81D77" w:rsidRPr="00FF5104" w:rsidRDefault="00E81D77" w:rsidP="005C77F4">
      <w:pPr>
        <w:jc w:val="both"/>
        <w:rPr>
          <w:bCs/>
        </w:rPr>
      </w:pPr>
      <w:r w:rsidRPr="002A61F1">
        <w:rPr>
          <w:b/>
          <w:bCs/>
        </w:rPr>
        <w:t>В СТОИМОСТЬ ВХОДИТ:</w:t>
      </w:r>
      <w:r w:rsidRPr="00FF5104">
        <w:rPr>
          <w:bCs/>
        </w:rPr>
        <w:t>проезд комфортабельн</w:t>
      </w:r>
      <w:r w:rsidR="005E6C91" w:rsidRPr="00FF5104">
        <w:rPr>
          <w:bCs/>
        </w:rPr>
        <w:t xml:space="preserve">ым автобусом (чай, кофе, видео),экскурсионно-транспортное обслуживание по программе, услуги гида, экскурсия в  </w:t>
      </w:r>
      <w:proofErr w:type="spellStart"/>
      <w:r w:rsidR="005E6C91" w:rsidRPr="00446937">
        <w:t>Свято-Успенскую</w:t>
      </w:r>
      <w:r w:rsidR="005C77F4" w:rsidRPr="00446937">
        <w:t>По</w:t>
      </w:r>
      <w:r w:rsidR="005E6C91" w:rsidRPr="00446937">
        <w:t>чаевскую</w:t>
      </w:r>
      <w:proofErr w:type="spellEnd"/>
      <w:r w:rsidR="005E6C91" w:rsidRPr="00446937">
        <w:t xml:space="preserve"> </w:t>
      </w:r>
      <w:proofErr w:type="spellStart"/>
      <w:r w:rsidR="005E6C91" w:rsidRPr="00446937">
        <w:t>Лавру,</w:t>
      </w:r>
      <w:r w:rsidR="00215F4C" w:rsidRPr="00215F4C">
        <w:t>входные</w:t>
      </w:r>
      <w:proofErr w:type="spellEnd"/>
      <w:r w:rsidR="00215F4C" w:rsidRPr="00215F4C">
        <w:t xml:space="preserve"> билеты в Ужгородский замок,</w:t>
      </w:r>
      <w:r w:rsidR="00FF5104" w:rsidRPr="00FF5104">
        <w:rPr>
          <w:bCs/>
        </w:rPr>
        <w:t>проживание   3</w:t>
      </w:r>
      <w:r w:rsidRPr="00FF5104">
        <w:rPr>
          <w:bCs/>
        </w:rPr>
        <w:t xml:space="preserve"> ноч</w:t>
      </w:r>
      <w:r w:rsidR="00FF5104" w:rsidRPr="00FF5104">
        <w:rPr>
          <w:bCs/>
        </w:rPr>
        <w:t>и в гостиницах</w:t>
      </w:r>
      <w:r w:rsidR="00215F4C">
        <w:rPr>
          <w:bCs/>
        </w:rPr>
        <w:t>: г</w:t>
      </w:r>
      <w:proofErr w:type="gramStart"/>
      <w:r w:rsidR="00215F4C">
        <w:rPr>
          <w:bCs/>
        </w:rPr>
        <w:t>.У</w:t>
      </w:r>
      <w:proofErr w:type="gramEnd"/>
      <w:r w:rsidR="00215F4C">
        <w:rPr>
          <w:bCs/>
        </w:rPr>
        <w:t>жгород «Дружба»3*, г.Львов «Геликон»3*</w:t>
      </w:r>
      <w:r w:rsidRPr="00FF5104">
        <w:rPr>
          <w:bCs/>
        </w:rPr>
        <w:t xml:space="preserve"> в номерах с удобствами по 2-3 человека; </w:t>
      </w:r>
      <w:r w:rsidR="00FF5104" w:rsidRPr="00FF5104">
        <w:rPr>
          <w:bCs/>
        </w:rPr>
        <w:t xml:space="preserve"> 3</w:t>
      </w:r>
      <w:r w:rsidRPr="00FF5104">
        <w:rPr>
          <w:bCs/>
        </w:rPr>
        <w:t xml:space="preserve"> завтрак</w:t>
      </w:r>
      <w:r w:rsidR="00FF5104" w:rsidRPr="00FF5104">
        <w:rPr>
          <w:bCs/>
        </w:rPr>
        <w:t>а</w:t>
      </w:r>
      <w:r w:rsidRPr="00FF5104">
        <w:rPr>
          <w:bCs/>
        </w:rPr>
        <w:t xml:space="preserve">; </w:t>
      </w:r>
      <w:r w:rsidR="005E6C91" w:rsidRPr="00FF5104">
        <w:rPr>
          <w:bCs/>
        </w:rPr>
        <w:t>1</w:t>
      </w:r>
      <w:r w:rsidR="00827E43">
        <w:rPr>
          <w:bCs/>
        </w:rPr>
        <w:t>ужин</w:t>
      </w:r>
      <w:r w:rsidR="00FF5104" w:rsidRPr="00FF5104">
        <w:rPr>
          <w:bCs/>
        </w:rPr>
        <w:t>.</w:t>
      </w:r>
    </w:p>
    <w:p w:rsidR="00FF5104" w:rsidRPr="00FF5104" w:rsidRDefault="00FF5104" w:rsidP="005E6C91">
      <w:pPr>
        <w:rPr>
          <w:sz w:val="20"/>
          <w:szCs w:val="20"/>
        </w:rPr>
      </w:pPr>
    </w:p>
    <w:p w:rsidR="00E81D77" w:rsidRDefault="00E81D77" w:rsidP="00F31748">
      <w:pPr>
        <w:rPr>
          <w:bCs/>
        </w:rPr>
      </w:pPr>
      <w:r w:rsidRPr="00FF5104">
        <w:rPr>
          <w:b/>
          <w:bCs/>
        </w:rPr>
        <w:t>ДОПОЛНИТЕЛЬНО ОПЛАЧИВАЕТСЯ</w:t>
      </w:r>
      <w:proofErr w:type="gramStart"/>
      <w:r w:rsidRPr="00FF5104">
        <w:rPr>
          <w:b/>
          <w:bCs/>
        </w:rPr>
        <w:t>:</w:t>
      </w:r>
      <w:r w:rsidR="00FF5104">
        <w:rPr>
          <w:bCs/>
        </w:rPr>
        <w:t>в</w:t>
      </w:r>
      <w:proofErr w:type="gramEnd"/>
      <w:r w:rsidR="00FF5104">
        <w:rPr>
          <w:bCs/>
        </w:rPr>
        <w:t xml:space="preserve">ходные билеты по </w:t>
      </w:r>
      <w:proofErr w:type="spellStart"/>
      <w:r w:rsidR="00FF5104">
        <w:rPr>
          <w:bCs/>
        </w:rPr>
        <w:t>программе</w:t>
      </w:r>
      <w:r w:rsidR="00F31748">
        <w:rPr>
          <w:bCs/>
        </w:rPr>
        <w:t>,</w:t>
      </w:r>
      <w:r w:rsidR="00215F4C">
        <w:rPr>
          <w:bCs/>
        </w:rPr>
        <w:t>Музей</w:t>
      </w:r>
      <w:proofErr w:type="spellEnd"/>
      <w:r w:rsidR="00215F4C">
        <w:rPr>
          <w:bCs/>
        </w:rPr>
        <w:t xml:space="preserve"> «</w:t>
      </w:r>
      <w:proofErr w:type="spellStart"/>
      <w:r w:rsidR="00215F4C">
        <w:rPr>
          <w:bCs/>
        </w:rPr>
        <w:t>Скансен</w:t>
      </w:r>
      <w:proofErr w:type="spellEnd"/>
      <w:r w:rsidR="00215F4C">
        <w:rPr>
          <w:bCs/>
        </w:rPr>
        <w:t>»</w:t>
      </w:r>
      <w:r w:rsidR="00446937">
        <w:rPr>
          <w:bCs/>
        </w:rPr>
        <w:t xml:space="preserve"> – 45грн</w:t>
      </w:r>
      <w:r w:rsidR="00F31748">
        <w:rPr>
          <w:bCs/>
        </w:rPr>
        <w:t>,</w:t>
      </w:r>
      <w:r w:rsidR="00F31748" w:rsidRPr="00F31748">
        <w:rPr>
          <w:bCs/>
        </w:rPr>
        <w:t>Термальные воды Косино – 350 грн.(3часа)</w:t>
      </w:r>
      <w:r w:rsidR="00F31748">
        <w:rPr>
          <w:bCs/>
        </w:rPr>
        <w:t>,</w:t>
      </w:r>
      <w:r w:rsidR="00E36BCE" w:rsidRPr="00E36BCE">
        <w:t>дегустаци</w:t>
      </w:r>
      <w:r w:rsidR="00E36BCE">
        <w:t xml:space="preserve">я </w:t>
      </w:r>
      <w:r w:rsidR="00446937">
        <w:t xml:space="preserve">вин </w:t>
      </w:r>
      <w:r w:rsidR="00E36BCE" w:rsidRPr="00E36BCE">
        <w:t>в "</w:t>
      </w:r>
      <w:proofErr w:type="spellStart"/>
      <w:r w:rsidR="00E36BCE" w:rsidRPr="00E36BCE">
        <w:t>Леанка</w:t>
      </w:r>
      <w:proofErr w:type="spellEnd"/>
      <w:r w:rsidR="00E36BCE" w:rsidRPr="00E36BCE">
        <w:t>"</w:t>
      </w:r>
      <w:r w:rsidR="00E36BCE">
        <w:t xml:space="preserve">- </w:t>
      </w:r>
      <w:r w:rsidR="00827E43">
        <w:t>4</w:t>
      </w:r>
      <w:r w:rsidR="00E36BCE">
        <w:t xml:space="preserve">0 </w:t>
      </w:r>
      <w:proofErr w:type="spellStart"/>
      <w:r w:rsidR="00E36BCE">
        <w:t>грн</w:t>
      </w:r>
      <w:proofErr w:type="spellEnd"/>
      <w:r w:rsidR="00446937">
        <w:t>(ориентировочно)</w:t>
      </w:r>
      <w:r w:rsidR="00E36BCE">
        <w:t xml:space="preserve">, </w:t>
      </w:r>
      <w:r w:rsidR="00E36BCE" w:rsidRPr="00E36BCE">
        <w:t xml:space="preserve"> Замок </w:t>
      </w:r>
      <w:proofErr w:type="spellStart"/>
      <w:r w:rsidR="00E36BCE" w:rsidRPr="00E36BCE">
        <w:t>Паланок</w:t>
      </w:r>
      <w:proofErr w:type="spellEnd"/>
      <w:r w:rsidR="00E36BCE">
        <w:t xml:space="preserve">– 10 </w:t>
      </w:r>
      <w:proofErr w:type="spellStart"/>
      <w:r w:rsidR="00E36BCE">
        <w:t>грн</w:t>
      </w:r>
      <w:proofErr w:type="spellEnd"/>
      <w:r w:rsidR="00E36BCE">
        <w:t xml:space="preserve">,  </w:t>
      </w:r>
      <w:r w:rsidR="00F31748" w:rsidRPr="00F31748">
        <w:rPr>
          <w:bCs/>
        </w:rPr>
        <w:t>личные расходы, медицинская страховка.</w:t>
      </w:r>
    </w:p>
    <w:p w:rsidR="00446937" w:rsidRDefault="00446937" w:rsidP="00F31748">
      <w:pPr>
        <w:rPr>
          <w:bCs/>
        </w:rPr>
      </w:pPr>
    </w:p>
    <w:p w:rsidR="00446937" w:rsidRPr="00F31748" w:rsidRDefault="00446937" w:rsidP="00F31748">
      <w:pPr>
        <w:rPr>
          <w:sz w:val="20"/>
          <w:szCs w:val="20"/>
        </w:rPr>
      </w:pPr>
    </w:p>
    <w:p w:rsidR="00827E43" w:rsidRDefault="00827E43" w:rsidP="00E81D77">
      <w:pPr>
        <w:ind w:firstLine="708"/>
        <w:jc w:val="both"/>
        <w:rPr>
          <w:b/>
          <w:sz w:val="20"/>
          <w:szCs w:val="20"/>
        </w:rPr>
      </w:pPr>
    </w:p>
    <w:p w:rsidR="00827E43" w:rsidRDefault="00827E43" w:rsidP="00E81D77">
      <w:pPr>
        <w:ind w:firstLine="708"/>
        <w:jc w:val="both"/>
        <w:rPr>
          <w:b/>
          <w:sz w:val="20"/>
          <w:szCs w:val="20"/>
        </w:rPr>
      </w:pPr>
    </w:p>
    <w:p w:rsidR="00827E43" w:rsidRDefault="00827E43" w:rsidP="00E81D77">
      <w:pPr>
        <w:ind w:firstLine="708"/>
        <w:jc w:val="both"/>
        <w:rPr>
          <w:b/>
          <w:sz w:val="20"/>
          <w:szCs w:val="20"/>
        </w:rPr>
      </w:pPr>
    </w:p>
    <w:p w:rsidR="00E81D77" w:rsidRPr="00C174F6" w:rsidRDefault="00E81D77" w:rsidP="00E81D7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Цены групповые, договорные, включают входн</w:t>
      </w:r>
      <w:r w:rsidR="005E6C91">
        <w:rPr>
          <w:b/>
          <w:sz w:val="20"/>
          <w:szCs w:val="20"/>
        </w:rPr>
        <w:t>ые</w:t>
      </w:r>
      <w:r>
        <w:rPr>
          <w:b/>
          <w:sz w:val="20"/>
          <w:szCs w:val="20"/>
        </w:rPr>
        <w:t xml:space="preserve"> билет</w:t>
      </w:r>
      <w:r w:rsidR="005E6C91">
        <w:rPr>
          <w:b/>
          <w:sz w:val="20"/>
          <w:szCs w:val="20"/>
        </w:rPr>
        <w:t>ы</w:t>
      </w:r>
      <w:r>
        <w:rPr>
          <w:b/>
          <w:sz w:val="20"/>
          <w:szCs w:val="20"/>
        </w:rPr>
        <w:t>, подвоз автобусом, работу руководителя группы по бронированию и оформлению.</w:t>
      </w:r>
    </w:p>
    <w:p w:rsidR="00E81D77" w:rsidRPr="00C94883" w:rsidRDefault="00E81D77" w:rsidP="00E81D77">
      <w:pPr>
        <w:ind w:firstLine="708"/>
        <w:jc w:val="both"/>
        <w:rPr>
          <w:b/>
          <w:sz w:val="20"/>
          <w:szCs w:val="20"/>
        </w:rPr>
      </w:pPr>
      <w:r w:rsidRPr="00C94883">
        <w:rPr>
          <w:b/>
          <w:sz w:val="20"/>
          <w:szCs w:val="20"/>
        </w:rPr>
        <w:t>Окончательные цены на дополнительные экскурсии определяются за неделю до выезда.</w:t>
      </w:r>
    </w:p>
    <w:p w:rsidR="005E6C91" w:rsidRPr="00827E43" w:rsidRDefault="00E81D77" w:rsidP="00E81D77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sectPr w:rsidR="005E6C91" w:rsidRPr="00827E43" w:rsidSect="00827E43">
      <w:pgSz w:w="11906" w:h="16838"/>
      <w:pgMar w:top="360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77"/>
    <w:rsid w:val="00036455"/>
    <w:rsid w:val="00083AD5"/>
    <w:rsid w:val="00152DFD"/>
    <w:rsid w:val="00215F4C"/>
    <w:rsid w:val="002662A0"/>
    <w:rsid w:val="00403A90"/>
    <w:rsid w:val="00446937"/>
    <w:rsid w:val="00475CAF"/>
    <w:rsid w:val="00486050"/>
    <w:rsid w:val="004E229D"/>
    <w:rsid w:val="005028EA"/>
    <w:rsid w:val="00521419"/>
    <w:rsid w:val="00555A63"/>
    <w:rsid w:val="005B1198"/>
    <w:rsid w:val="005C77F4"/>
    <w:rsid w:val="005E6C91"/>
    <w:rsid w:val="005F1F87"/>
    <w:rsid w:val="00631CE8"/>
    <w:rsid w:val="0068498B"/>
    <w:rsid w:val="006A232C"/>
    <w:rsid w:val="007A1E4D"/>
    <w:rsid w:val="007E42EC"/>
    <w:rsid w:val="00827E43"/>
    <w:rsid w:val="009D2A2A"/>
    <w:rsid w:val="00AA59BA"/>
    <w:rsid w:val="00B919D9"/>
    <w:rsid w:val="00BE7D7B"/>
    <w:rsid w:val="00C73DDB"/>
    <w:rsid w:val="00C75F00"/>
    <w:rsid w:val="00DE0556"/>
    <w:rsid w:val="00E36BCE"/>
    <w:rsid w:val="00E81D77"/>
    <w:rsid w:val="00F31748"/>
    <w:rsid w:val="00F87F04"/>
    <w:rsid w:val="00FC2A3C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1D77"/>
    <w:rPr>
      <w:color w:val="0000FF"/>
      <w:u w:val="single"/>
    </w:rPr>
  </w:style>
  <w:style w:type="paragraph" w:customStyle="1" w:styleId="daydetails">
    <w:name w:val="daydetails"/>
    <w:basedOn w:val="a"/>
    <w:uiPriority w:val="99"/>
    <w:rsid w:val="00E81D77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E81D77"/>
    <w:rPr>
      <w:b/>
      <w:bCs/>
    </w:rPr>
  </w:style>
  <w:style w:type="paragraph" w:styleId="a5">
    <w:name w:val="Normal (Web)"/>
    <w:basedOn w:val="a"/>
    <w:uiPriority w:val="99"/>
    <w:unhideWhenUsed/>
    <w:rsid w:val="00E81D7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E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1D77"/>
    <w:rPr>
      <w:color w:val="0000FF"/>
      <w:u w:val="single"/>
    </w:rPr>
  </w:style>
  <w:style w:type="paragraph" w:customStyle="1" w:styleId="daydetails">
    <w:name w:val="daydetails"/>
    <w:basedOn w:val="a"/>
    <w:uiPriority w:val="99"/>
    <w:rsid w:val="00E81D77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E81D77"/>
    <w:rPr>
      <w:b/>
      <w:bCs/>
    </w:rPr>
  </w:style>
  <w:style w:type="paragraph" w:styleId="a5">
    <w:name w:val="Normal (Web)"/>
    <w:basedOn w:val="a"/>
    <w:uiPriority w:val="99"/>
    <w:unhideWhenUsed/>
    <w:rsid w:val="00E81D7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E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intourist.by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2018-04-05T10:17:00Z</cp:lastPrinted>
  <dcterms:created xsi:type="dcterms:W3CDTF">2018-04-05T10:36:00Z</dcterms:created>
  <dcterms:modified xsi:type="dcterms:W3CDTF">2018-04-05T10:36:00Z</dcterms:modified>
</cp:coreProperties>
</file>