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B7" w:rsidRDefault="00722AE8" w:rsidP="003A6D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-20320</wp:posOffset>
            </wp:positionV>
            <wp:extent cx="1722755" cy="6115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6DB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г. Могилев, пр-т Мира, 6</w:t>
      </w:r>
    </w:p>
    <w:p w:rsidR="003A6DB7" w:rsidRDefault="003A6DB7" w:rsidP="003A6D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8 0222 40-40-77, 70-70-28,  </w:t>
      </w:r>
    </w:p>
    <w:p w:rsidR="003A6DB7" w:rsidRDefault="003A6DB7" w:rsidP="003A6D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+37529 184-84-98,  +37533 690-00-36</w:t>
      </w:r>
    </w:p>
    <w:p w:rsidR="003A6DB7" w:rsidRPr="003A6DB7" w:rsidRDefault="003A6DB7" w:rsidP="003A6D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mog-intourist@mail.ru</w:t>
      </w:r>
    </w:p>
    <w:p w:rsidR="00614CC2" w:rsidRPr="00F11EF8" w:rsidRDefault="00F719E9" w:rsidP="00F719E9">
      <w:pPr>
        <w:pStyle w:val="2"/>
        <w:spacing w:before="0" w:beforeAutospacing="0" w:after="15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614CC2" w:rsidRPr="00F11EF8">
        <w:rPr>
          <w:rFonts w:ascii="Times New Roman" w:hAnsi="Times New Roman" w:cs="Times New Roman"/>
        </w:rPr>
        <w:t>МОЙ ПИТЕР</w:t>
      </w:r>
      <w:r>
        <w:rPr>
          <w:rFonts w:ascii="Times New Roman" w:hAnsi="Times New Roman" w:cs="Times New Roman"/>
        </w:rPr>
        <w:t>»</w:t>
      </w:r>
      <w:r w:rsidR="00614CC2" w:rsidRPr="00F11EF8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Y="9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900"/>
      </w:tblGrid>
      <w:tr w:rsidR="00614CC2" w:rsidRPr="00F719E9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2" w:rsidRPr="00F719E9" w:rsidRDefault="00614CC2" w:rsidP="00B640C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719E9">
              <w:rPr>
                <w:rFonts w:ascii="Times New Roman" w:hAnsi="Times New Roman" w:cs="Times New Roman"/>
                <w:b/>
                <w:lang w:eastAsia="ru-RU"/>
              </w:rPr>
              <w:t>1 день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2" w:rsidRPr="00F719E9" w:rsidRDefault="00DA0EF7" w:rsidP="00B640CA">
            <w:pPr>
              <w:spacing w:before="100" w:beforeAutospacing="1" w:after="0" w:afterAutospacing="1" w:line="240" w:lineRule="auto"/>
              <w:ind w:left="60" w:right="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19E9">
              <w:rPr>
                <w:rFonts w:ascii="Times New Roman" w:hAnsi="Times New Roman" w:cs="Times New Roman"/>
                <w:color w:val="222222"/>
              </w:rPr>
              <w:t>Выезд из Беларуси. Транзит по территории РБ и РФ. Ночной переезд.</w:t>
            </w:r>
          </w:p>
        </w:tc>
      </w:tr>
      <w:tr w:rsidR="00614CC2" w:rsidRPr="00F719E9">
        <w:trPr>
          <w:trHeight w:val="7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2" w:rsidRPr="00F719E9" w:rsidRDefault="00614CC2" w:rsidP="00B64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19E9">
              <w:rPr>
                <w:rFonts w:ascii="Times New Roman" w:hAnsi="Times New Roman" w:cs="Times New Roman"/>
                <w:b/>
                <w:bCs/>
                <w:lang w:eastAsia="ru-RU"/>
              </w:rPr>
              <w:t>2 день</w:t>
            </w:r>
          </w:p>
          <w:p w:rsidR="00614CC2" w:rsidRPr="00F719E9" w:rsidRDefault="00614CC2" w:rsidP="00B640C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14CC2" w:rsidRPr="00F719E9" w:rsidRDefault="00614CC2" w:rsidP="00B640C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9" w:rsidRPr="00F719E9" w:rsidRDefault="00F719E9" w:rsidP="00F719E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color w:val="222222"/>
                <w:lang w:eastAsia="ru-RU"/>
              </w:rPr>
              <w:t>Прибытие в Петергоф около 8.00. </w:t>
            </w:r>
          </w:p>
          <w:p w:rsidR="00F719E9" w:rsidRPr="00F719E9" w:rsidRDefault="00F719E9" w:rsidP="00F719E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color w:val="222222"/>
                <w:lang w:eastAsia="ru-RU"/>
              </w:rPr>
              <w:t>Экскурсия в Петергоф.  </w:t>
            </w:r>
            <w:r w:rsidRPr="00F719E9">
              <w:rPr>
                <w:rFonts w:ascii="Times New Roman" w:hAnsi="Times New Roman" w:cs="Times New Roman"/>
                <w:b/>
                <w:color w:val="222222"/>
                <w:lang w:eastAsia="ru-RU"/>
              </w:rPr>
              <w:t>ЭКСКУРСИЯ  "ФОНТАНЫ"</w:t>
            </w:r>
            <w:r w:rsidRPr="00F719E9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по  Нижнему  парку. 211 фонтанов предстанут перед вашим взором в Нижнем парке на побережье Финского залива. Кроме этого вы увидите произведения садово-парковой архитектуры: Монплезир, Марли, Екатерининский корпус, Банный корпус, Эрмитаж (Малые дворцы), которые сможете посетить </w:t>
            </w:r>
            <w:r w:rsidRPr="00F719E9"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  <w:t>в свободное время - за дополнительную оплату.*</w:t>
            </w:r>
            <w:r w:rsidRPr="00F719E9">
              <w:rPr>
                <w:rFonts w:ascii="Times New Roman" w:hAnsi="Times New Roman" w:cs="Times New Roman"/>
                <w:color w:val="222222"/>
                <w:lang w:eastAsia="ru-RU"/>
              </w:rPr>
              <w:t> Прогулка по  Верхнему  парку.</w:t>
            </w:r>
          </w:p>
          <w:p w:rsidR="00F719E9" w:rsidRPr="00F719E9" w:rsidRDefault="00F719E9" w:rsidP="00F719E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color w:val="222222"/>
                <w:lang w:eastAsia="ru-RU"/>
              </w:rPr>
              <w:t>Обед.</w:t>
            </w:r>
          </w:p>
          <w:p w:rsidR="00F719E9" w:rsidRPr="00F719E9" w:rsidRDefault="00F719E9" w:rsidP="00F719E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color w:val="222222"/>
                <w:lang w:eastAsia="ru-RU"/>
              </w:rPr>
              <w:t>16.00- переезд в С-Петербург.  Расселение.</w:t>
            </w:r>
          </w:p>
          <w:p w:rsidR="00F719E9" w:rsidRPr="00F719E9" w:rsidRDefault="00F719E9" w:rsidP="00F719E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color w:val="222222"/>
                <w:lang w:eastAsia="ru-RU"/>
              </w:rPr>
              <w:t>Свободное время.</w:t>
            </w:r>
          </w:p>
          <w:p w:rsidR="00F719E9" w:rsidRPr="00F719E9" w:rsidRDefault="00F719E9" w:rsidP="00F71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 xml:space="preserve">Экскурсия «Магический Санкт-Петербург»* с разведением мостов - доп. оплата 800 рос.руб. взрослые и 500 рос. руб. дети до 16 лет. </w:t>
            </w:r>
          </w:p>
          <w:p w:rsidR="00614CC2" w:rsidRPr="00F719E9" w:rsidRDefault="00F719E9" w:rsidP="00F719E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color w:val="222222"/>
                <w:lang w:eastAsia="ru-RU"/>
              </w:rPr>
              <w:t>Ночлег.</w:t>
            </w:r>
          </w:p>
        </w:tc>
      </w:tr>
      <w:tr w:rsidR="00614CC2" w:rsidRPr="00F719E9">
        <w:trPr>
          <w:trHeight w:val="6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2" w:rsidRPr="00F719E9" w:rsidRDefault="00614CC2" w:rsidP="00B64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19E9">
              <w:rPr>
                <w:rFonts w:ascii="Times New Roman" w:hAnsi="Times New Roman" w:cs="Times New Roman"/>
                <w:b/>
                <w:bCs/>
                <w:lang w:eastAsia="ru-RU"/>
              </w:rPr>
              <w:t>3 день</w:t>
            </w:r>
          </w:p>
          <w:p w:rsidR="00614CC2" w:rsidRPr="00F719E9" w:rsidRDefault="00614CC2" w:rsidP="00B640C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14CC2" w:rsidRPr="00F719E9" w:rsidRDefault="00614CC2" w:rsidP="00B640C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F7" w:rsidRPr="00F719E9" w:rsidRDefault="00DA0EF7" w:rsidP="00DA0EF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color w:val="222222"/>
                <w:lang w:eastAsia="ru-RU"/>
              </w:rPr>
              <w:t>Завтрак.</w:t>
            </w:r>
          </w:p>
          <w:p w:rsidR="00DA0EF7" w:rsidRPr="00F719E9" w:rsidRDefault="00DA0EF7" w:rsidP="00DA0EF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b/>
                <w:bCs/>
                <w:color w:val="222222"/>
                <w:lang w:eastAsia="ru-RU"/>
              </w:rPr>
              <w:t>ЭКСКУР</w:t>
            </w:r>
            <w:r w:rsidR="000C7289" w:rsidRPr="00F719E9">
              <w:rPr>
                <w:rFonts w:ascii="Times New Roman" w:hAnsi="Times New Roman" w:cs="Times New Roman"/>
                <w:b/>
                <w:bCs/>
                <w:color w:val="222222"/>
                <w:lang w:eastAsia="ru-RU"/>
              </w:rPr>
              <w:t>СИЯ В ПЕТРОПАВЛОВСКУЮ КРЕПОСТЬ</w:t>
            </w:r>
            <w:r w:rsidRPr="00F719E9">
              <w:rPr>
                <w:rFonts w:ascii="Times New Roman" w:hAnsi="Times New Roman" w:cs="Times New Roman"/>
                <w:b/>
                <w:bCs/>
                <w:color w:val="222222"/>
                <w:lang w:eastAsia="ru-RU"/>
              </w:rPr>
              <w:t>, ОБЗОРНАЯ ЭКСКУРСИЯ</w:t>
            </w:r>
            <w:r w:rsidRPr="00F719E9">
              <w:rPr>
                <w:rFonts w:ascii="Times New Roman" w:hAnsi="Times New Roman" w:cs="Times New Roman"/>
                <w:color w:val="222222"/>
                <w:lang w:eastAsia="ru-RU"/>
              </w:rPr>
              <w:t> по историческому центру города (Домик Петра I, Дворцовая набережная, Мраморный дворец, Эрмитаж, Медный всадник, Исаакиевский собор, Сенатская площадь, Адмиралтейство, Д</w:t>
            </w:r>
            <w:r w:rsidR="00F719E9">
              <w:rPr>
                <w:rFonts w:ascii="Times New Roman" w:hAnsi="Times New Roman" w:cs="Times New Roman"/>
                <w:color w:val="222222"/>
                <w:lang w:eastAsia="ru-RU"/>
              </w:rPr>
              <w:t xml:space="preserve">ворцовая площадь, Храм Спас </w:t>
            </w:r>
            <w:r w:rsidR="00F719E9" w:rsidRPr="00F719E9">
              <w:rPr>
                <w:rFonts w:ascii="Times New Roman" w:hAnsi="Times New Roman" w:cs="Times New Roman"/>
                <w:color w:val="222222"/>
                <w:lang w:eastAsia="ru-RU"/>
              </w:rPr>
              <w:t>-</w:t>
            </w:r>
            <w:r w:rsidR="00F719E9">
              <w:rPr>
                <w:rFonts w:ascii="Times New Roman" w:hAnsi="Times New Roman" w:cs="Times New Roman"/>
                <w:color w:val="222222"/>
                <w:lang w:eastAsia="ru-RU"/>
              </w:rPr>
              <w:t>на</w:t>
            </w:r>
            <w:r w:rsidR="00F719E9" w:rsidRPr="00F719E9">
              <w:rPr>
                <w:rFonts w:ascii="Times New Roman" w:hAnsi="Times New Roman" w:cs="Times New Roman"/>
                <w:color w:val="222222"/>
                <w:lang w:eastAsia="ru-RU"/>
              </w:rPr>
              <w:t>-</w:t>
            </w:r>
            <w:r w:rsidRPr="00F719E9">
              <w:rPr>
                <w:rFonts w:ascii="Times New Roman" w:hAnsi="Times New Roman" w:cs="Times New Roman"/>
                <w:color w:val="222222"/>
                <w:lang w:eastAsia="ru-RU"/>
              </w:rPr>
              <w:t xml:space="preserve"> Крови (без захода), заход в Казанский или Спасо-Преображенский храм ,  Марсово поле, Летний сад )</w:t>
            </w:r>
            <w:r w:rsidR="00ED6FA1" w:rsidRPr="00F719E9">
              <w:rPr>
                <w:rFonts w:ascii="Times New Roman" w:hAnsi="Times New Roman" w:cs="Times New Roman"/>
                <w:color w:val="222222"/>
                <w:lang w:eastAsia="ru-RU"/>
              </w:rPr>
              <w:t>.</w:t>
            </w:r>
            <w:r w:rsidRPr="00F719E9">
              <w:rPr>
                <w:rFonts w:ascii="Times New Roman" w:hAnsi="Times New Roman" w:cs="Times New Roman"/>
                <w:color w:val="222222"/>
                <w:lang w:eastAsia="ru-RU"/>
              </w:rPr>
              <w:t xml:space="preserve">  </w:t>
            </w:r>
          </w:p>
          <w:p w:rsidR="00957A81" w:rsidRPr="00277AB9" w:rsidRDefault="00957A81" w:rsidP="00957A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</w:pPr>
            <w:r w:rsidRPr="00277AB9"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  <w:t>Обед* - доп.</w:t>
            </w:r>
            <w:r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  <w:t xml:space="preserve"> </w:t>
            </w:r>
            <w:r w:rsidRPr="00277AB9"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  <w:t>оплата.</w:t>
            </w:r>
          </w:p>
          <w:p w:rsidR="00DA0EF7" w:rsidRPr="00F719E9" w:rsidRDefault="00DA0EF7" w:rsidP="00DA0EF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color w:val="222222"/>
                <w:lang w:eastAsia="ru-RU"/>
              </w:rPr>
              <w:t>Свободное время</w:t>
            </w:r>
          </w:p>
          <w:p w:rsidR="00F719E9" w:rsidRDefault="00F719E9" w:rsidP="00F7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22222"/>
                <w:lang w:val="en-US" w:eastAsia="ru-RU"/>
              </w:rPr>
            </w:pPr>
            <w:r w:rsidRPr="00F719E9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 xml:space="preserve">Поездка </w:t>
            </w:r>
            <w:r w:rsidR="00DA0EF7" w:rsidRPr="00F719E9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в Царское село (</w:t>
            </w:r>
            <w:r w:rsidRPr="00F719E9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 xml:space="preserve">экскурсия по </w:t>
            </w:r>
            <w:r w:rsidR="00DA0EF7" w:rsidRPr="00F719E9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парк</w:t>
            </w:r>
            <w:r w:rsidRPr="00F719E9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ам</w:t>
            </w:r>
            <w:r w:rsidR="00DA0EF7" w:rsidRPr="00F719E9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)</w:t>
            </w:r>
            <w:r w:rsidR="00DA0EF7" w:rsidRPr="00F719E9">
              <w:rPr>
                <w:rFonts w:ascii="Times New Roman" w:hAnsi="Times New Roman" w:cs="Times New Roman"/>
                <w:i/>
                <w:color w:val="222222"/>
                <w:lang w:eastAsia="ru-RU"/>
              </w:rPr>
              <w:t> </w:t>
            </w:r>
            <w:r w:rsidRPr="00F719E9"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  <w:t xml:space="preserve">+ экскурсия в Исаакиевский собор* – </w:t>
            </w:r>
          </w:p>
          <w:p w:rsidR="00F719E9" w:rsidRPr="00F719E9" w:rsidRDefault="00F719E9" w:rsidP="00F719E9">
            <w:pPr>
              <w:spacing w:after="0" w:line="240" w:lineRule="auto"/>
              <w:rPr>
                <w:rFonts w:ascii="Times New Roman" w:hAnsi="Times New Roman" w:cs="Times New Roman"/>
                <w:i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  <w:t>доп. оплата 20 $/чел.</w:t>
            </w:r>
          </w:p>
          <w:p w:rsidR="00614CC2" w:rsidRPr="00F719E9" w:rsidRDefault="00DA0EF7" w:rsidP="00F719E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color w:val="222222"/>
                <w:lang w:eastAsia="ru-RU"/>
              </w:rPr>
              <w:t>Ночлег.</w:t>
            </w:r>
          </w:p>
        </w:tc>
      </w:tr>
      <w:tr w:rsidR="00614CC2" w:rsidRPr="00F719E9">
        <w:trPr>
          <w:trHeight w:val="5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2" w:rsidRPr="00F719E9" w:rsidRDefault="00614CC2" w:rsidP="00B64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719E9">
              <w:rPr>
                <w:rFonts w:ascii="Times New Roman" w:hAnsi="Times New Roman" w:cs="Times New Roman"/>
                <w:b/>
                <w:bCs/>
                <w:lang w:eastAsia="ru-RU"/>
              </w:rPr>
              <w:t>4 день</w:t>
            </w:r>
          </w:p>
          <w:p w:rsidR="00614CC2" w:rsidRPr="00F719E9" w:rsidRDefault="00614CC2" w:rsidP="00B640C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E9" w:rsidRPr="00F719E9" w:rsidRDefault="00F719E9" w:rsidP="00F719E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color w:val="222222"/>
                <w:lang w:eastAsia="ru-RU"/>
              </w:rPr>
              <w:t xml:space="preserve">Завтрак. Выселение из отеля. </w:t>
            </w:r>
          </w:p>
          <w:p w:rsidR="00F719E9" w:rsidRPr="00F719E9" w:rsidRDefault="00F719E9" w:rsidP="00F71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  <w:t>Теплоходная экскурсия по рекам и каналам  </w:t>
            </w:r>
            <w:r w:rsidRPr="00F719E9">
              <w:rPr>
                <w:rFonts w:ascii="Times New Roman" w:hAnsi="Times New Roman" w:cs="Times New Roman"/>
                <w:b/>
                <w:bCs/>
                <w:i/>
                <w:color w:val="222222"/>
                <w:lang w:eastAsia="ru-RU"/>
              </w:rPr>
              <w:t>«СЕВЕРНАЯ ВЕНЕЦИЯ»*- доп. оплата 600 рос.руб. взрослые и 500 рос.руб. дети до 16 лет.</w:t>
            </w:r>
          </w:p>
          <w:p w:rsidR="00F719E9" w:rsidRPr="00F719E9" w:rsidRDefault="00F719E9" w:rsidP="00F7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  <w:t xml:space="preserve">Экскурсия в Эрмитаж* (при условии оплаты в офисах продажи тура) – </w:t>
            </w:r>
          </w:p>
          <w:p w:rsidR="00F719E9" w:rsidRPr="00F719E9" w:rsidRDefault="00F719E9" w:rsidP="00F71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b/>
                <w:i/>
                <w:color w:val="222222"/>
                <w:lang w:eastAsia="ru-RU"/>
              </w:rPr>
              <w:t>доп. оплата 15$ – взрослые, 5$ – школьники и студенты.</w:t>
            </w:r>
          </w:p>
          <w:p w:rsidR="00F719E9" w:rsidRPr="00F719E9" w:rsidRDefault="00F719E9" w:rsidP="00F719E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color w:val="222222"/>
                <w:lang w:eastAsia="ru-RU"/>
              </w:rPr>
              <w:t xml:space="preserve">Свободное время.  </w:t>
            </w:r>
          </w:p>
          <w:p w:rsidR="00F719E9" w:rsidRPr="00F719E9" w:rsidRDefault="00F719E9" w:rsidP="00F719E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F719E9">
              <w:rPr>
                <w:rFonts w:ascii="Times New Roman" w:hAnsi="Times New Roman" w:cs="Times New Roman"/>
                <w:color w:val="222222"/>
                <w:lang w:eastAsia="ru-RU"/>
              </w:rPr>
              <w:t>Посещение загородного торгового комплекса. Отъезд. Ночной переезд.</w:t>
            </w:r>
          </w:p>
          <w:p w:rsidR="00614CC2" w:rsidRPr="00F719E9" w:rsidRDefault="00614CC2" w:rsidP="00414E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ru-RU"/>
              </w:rPr>
            </w:pPr>
          </w:p>
        </w:tc>
      </w:tr>
      <w:tr w:rsidR="00614CC2" w:rsidRPr="00F719E9">
        <w:trPr>
          <w:trHeight w:val="3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2" w:rsidRPr="00F719E9" w:rsidRDefault="00614CC2" w:rsidP="00B64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719E9">
              <w:rPr>
                <w:rFonts w:ascii="Times New Roman" w:hAnsi="Times New Roman" w:cs="Times New Roman"/>
                <w:b/>
                <w:lang w:eastAsia="ru-RU"/>
              </w:rPr>
              <w:t>5 день</w:t>
            </w:r>
          </w:p>
          <w:p w:rsidR="00614CC2" w:rsidRPr="00F719E9" w:rsidRDefault="00614CC2" w:rsidP="00B64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C2" w:rsidRPr="00F719E9" w:rsidRDefault="00614CC2" w:rsidP="00B640C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19E9">
              <w:rPr>
                <w:rFonts w:ascii="Times New Roman" w:hAnsi="Times New Roman" w:cs="Times New Roman"/>
                <w:color w:val="222222"/>
              </w:rPr>
              <w:t>Приезд в РБ.</w:t>
            </w:r>
          </w:p>
        </w:tc>
      </w:tr>
    </w:tbl>
    <w:p w:rsidR="00614CC2" w:rsidRPr="00B640CA" w:rsidRDefault="00614CC2" w:rsidP="00B640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719E9" w:rsidRPr="0006006F" w:rsidRDefault="00F719E9" w:rsidP="00F71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6006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Стоимость  тура на 1 человека: Смотреть таблицу.</w:t>
      </w:r>
    </w:p>
    <w:p w:rsidR="00F719E9" w:rsidRPr="0006006F" w:rsidRDefault="00F719E9" w:rsidP="00F71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719E9" w:rsidRPr="0006006F" w:rsidRDefault="00F719E9" w:rsidP="00F71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006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Выезды:</w:t>
      </w:r>
      <w:r w:rsidRPr="000600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00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28 апреля по 08 октября 2018 г. еженедельно по четвергам.</w:t>
      </w:r>
    </w:p>
    <w:p w:rsidR="00F719E9" w:rsidRPr="00F719E9" w:rsidRDefault="00F719E9" w:rsidP="00F719E9">
      <w:pPr>
        <w:spacing w:before="240" w:after="24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В стоимость входит: </w:t>
      </w:r>
      <w:r w:rsidR="00A6099C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проезд на комфортабельном автобусе, 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проживание (3 дня/ 2 ночи) в гостинице выбранной категории; 2 завтрака; 1 обед; экскурсионное обслуживание по программе с входными билетами: Нижний и Верхний парк Петергофа, Петропавловская крепость, обзорная </w:t>
      </w:r>
      <w:r w:rsidR="000B59C7">
        <w:rPr>
          <w:rFonts w:ascii="Times New Roman" w:hAnsi="Times New Roman" w:cs="Times New Roman"/>
          <w:color w:val="222222"/>
          <w:sz w:val="20"/>
          <w:szCs w:val="20"/>
        </w:rPr>
        <w:t xml:space="preserve">автобусно-пешеходная </w:t>
      </w:r>
      <w:r>
        <w:rPr>
          <w:rFonts w:ascii="Times New Roman" w:hAnsi="Times New Roman" w:cs="Times New Roman"/>
          <w:color w:val="222222"/>
          <w:sz w:val="20"/>
          <w:szCs w:val="20"/>
        </w:rPr>
        <w:t>экскурсия.</w:t>
      </w:r>
    </w:p>
    <w:p w:rsidR="00F719E9" w:rsidRPr="002073EB" w:rsidRDefault="00F719E9" w:rsidP="00F719E9">
      <w:pPr>
        <w:spacing w:before="240" w:after="24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* В стоимость не входит: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DA0EF7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Экскурсия по рекам</w:t>
      </w:r>
      <w:r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 и каналам 6</w:t>
      </w:r>
      <w:r w:rsidRPr="00DA0EF7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00 </w:t>
      </w:r>
      <w:r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р.р</w:t>
      </w:r>
      <w:r w:rsidRPr="00DA0EF7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. -</w:t>
      </w:r>
      <w:r w:rsidR="002073EB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DA0EF7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взр</w:t>
      </w:r>
      <w:r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ослые</w:t>
      </w:r>
      <w:r w:rsidRPr="00DA0EF7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 и 500</w:t>
      </w:r>
      <w:r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 р.р. - дети до 16 лет,  ночная экскурсия </w:t>
      </w:r>
      <w:r>
        <w:rPr>
          <w:rFonts w:ascii="Times New Roman" w:hAnsi="Times New Roman" w:cs="Times New Roman"/>
          <w:bCs/>
          <w:color w:val="222222"/>
          <w:sz w:val="20"/>
          <w:szCs w:val="20"/>
          <w:lang w:eastAsia="ru-RU"/>
        </w:rPr>
        <w:t>8</w:t>
      </w:r>
      <w:r w:rsidRPr="00BB7B4E">
        <w:rPr>
          <w:rFonts w:ascii="Times New Roman" w:hAnsi="Times New Roman" w:cs="Times New Roman"/>
          <w:bCs/>
          <w:color w:val="222222"/>
          <w:sz w:val="20"/>
          <w:szCs w:val="20"/>
          <w:lang w:eastAsia="ru-RU"/>
        </w:rPr>
        <w:t>00 р.р. взрослые и 500р.р  дети до 16 лет</w:t>
      </w:r>
      <w:r w:rsidR="002073EB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, Экскурсия в Царское село + экскурсия в Исаакиевский собор – 20 </w:t>
      </w:r>
      <w:r w:rsidR="002073EB" w:rsidRPr="002073EB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$/</w:t>
      </w:r>
      <w:r w:rsidR="002073EB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чел., экскурсия в Эрмитаж (при условии оплаты в офисах продаж тура) – 15</w:t>
      </w:r>
      <w:r w:rsidR="002073EB" w:rsidRPr="002073EB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$-</w:t>
      </w:r>
      <w:r w:rsidR="002073EB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взрослые,</w:t>
      </w:r>
      <w:r w:rsidR="002073EB" w:rsidRPr="002073EB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 5$</w:t>
      </w:r>
      <w:r w:rsidR="002073EB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 - школьники и студенты.</w:t>
      </w:r>
    </w:p>
    <w:p w:rsidR="00F719E9" w:rsidRDefault="00F719E9" w:rsidP="00F719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719E9" w:rsidRDefault="00F719E9" w:rsidP="00F719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Цены групповые, договорные, включают входной билет, подвоз автобусом, работу руководителя группы по бронированию и оформлению.</w:t>
      </w:r>
    </w:p>
    <w:p w:rsidR="00F719E9" w:rsidRDefault="00F719E9" w:rsidP="00F719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719E9" w:rsidRDefault="00F719E9" w:rsidP="00F719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Турагентство оставляет за собой право изменения порядка проведения экскурсий и графика передвижения по маршруту, сохраняя программу в целом, и не несет ответственности за «пробки» на дорогах и задержки на границе.</w:t>
      </w:r>
    </w:p>
    <w:p w:rsidR="00BB7B4E" w:rsidRDefault="00BB7B4E" w:rsidP="006530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BB7B4E" w:rsidRDefault="00BB7B4E" w:rsidP="006530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BB7B4E" w:rsidRDefault="00BB7B4E" w:rsidP="006530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Ind w:w="30" w:type="dxa"/>
        <w:tblBorders>
          <w:top w:val="single" w:sz="6" w:space="0" w:color="B8A87A"/>
          <w:left w:val="single" w:sz="6" w:space="0" w:color="B8A87A"/>
          <w:bottom w:val="single" w:sz="6" w:space="0" w:color="B8A87A"/>
          <w:right w:val="single" w:sz="6" w:space="0" w:color="B8A87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23"/>
        <w:gridCol w:w="2863"/>
        <w:gridCol w:w="2971"/>
        <w:gridCol w:w="2910"/>
      </w:tblGrid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 ВЫЕЗДА</w:t>
            </w:r>
          </w:p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ГОСТИНИЦЫ  СЕТИ   RA</w:t>
            </w:r>
          </w:p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(повышенной комфортности,</w:t>
            </w:r>
          </w:p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удобства в номере)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ГОСТИНИЦЫ ТУРКЛАССА</w:t>
            </w:r>
          </w:p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УДОБСТВАМИ В НОМЕРЕ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ГОСТИНИЦЫ ТУРКЛАССА</w:t>
            </w:r>
          </w:p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УДОБСТВАМИ НА БЛОК</w:t>
            </w:r>
          </w:p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2+2  или  2+3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25.04-29.04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70 у.е.+150 бел.руб.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04.05-08.05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2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722AE8" w:rsidP="003A6DB7">
            <w:pPr>
              <w:spacing w:before="30" w:after="3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6DB7" w:rsidRPr="003A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08.05-12.05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70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16-20.05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70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23-27.05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105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70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30.05-03.06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105 у.е.+150 бел. 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70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06-10.06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105 у.е.+150 бел. 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70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13-17.06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105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70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20-24.06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105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70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27.06-01.07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105 у.е.+150 бел. 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70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04.07-08.07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105 у.е.+ 150 бел.руб.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70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11-15.07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105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70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18-22.07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70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25-29.07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70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01.08-05.08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70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08-12.08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70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15-19.08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70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22-26.08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80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70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05-09.09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75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2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65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12-16.09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75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2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65 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19-23.09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75у.е.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2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65 у.е.+150 бел.руб</w:t>
            </w:r>
          </w:p>
        </w:tc>
      </w:tr>
      <w:tr w:rsidR="003A6DB7" w:rsidRPr="003A6DB7" w:rsidTr="003A6DB7"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26-30.09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75 у.е. + 150 бел. руб.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2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3A6DB7" w:rsidRPr="003A6DB7" w:rsidRDefault="003A6DB7" w:rsidP="003A6DB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B7">
              <w:rPr>
                <w:rFonts w:ascii="Times New Roman" w:hAnsi="Times New Roman" w:cs="Times New Roman"/>
                <w:color w:val="0000CD"/>
                <w:sz w:val="24"/>
                <w:szCs w:val="24"/>
                <w:lang w:eastAsia="ru-RU"/>
              </w:rPr>
              <w:t>65 у.е.+150 бел.руб</w:t>
            </w:r>
          </w:p>
        </w:tc>
      </w:tr>
    </w:tbl>
    <w:p w:rsidR="00ED6FA1" w:rsidRPr="00DA0EF7" w:rsidRDefault="00ED6FA1" w:rsidP="006530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sectPr w:rsidR="00ED6FA1" w:rsidRPr="00DA0EF7" w:rsidSect="00B640CA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B640CA"/>
    <w:rsid w:val="00000D72"/>
    <w:rsid w:val="000073D3"/>
    <w:rsid w:val="00007FE6"/>
    <w:rsid w:val="00013629"/>
    <w:rsid w:val="00013A9B"/>
    <w:rsid w:val="00013D86"/>
    <w:rsid w:val="00015684"/>
    <w:rsid w:val="00016D99"/>
    <w:rsid w:val="00017676"/>
    <w:rsid w:val="00026363"/>
    <w:rsid w:val="00026E1C"/>
    <w:rsid w:val="00027132"/>
    <w:rsid w:val="00031CBC"/>
    <w:rsid w:val="000356B4"/>
    <w:rsid w:val="00035AB0"/>
    <w:rsid w:val="00044D65"/>
    <w:rsid w:val="000471E0"/>
    <w:rsid w:val="00050704"/>
    <w:rsid w:val="00052CFE"/>
    <w:rsid w:val="000549BF"/>
    <w:rsid w:val="00056496"/>
    <w:rsid w:val="00056525"/>
    <w:rsid w:val="00056E43"/>
    <w:rsid w:val="0006176E"/>
    <w:rsid w:val="00061E33"/>
    <w:rsid w:val="000622CC"/>
    <w:rsid w:val="0006311F"/>
    <w:rsid w:val="000657B1"/>
    <w:rsid w:val="00067E17"/>
    <w:rsid w:val="00070652"/>
    <w:rsid w:val="0007779E"/>
    <w:rsid w:val="00081A7B"/>
    <w:rsid w:val="00083951"/>
    <w:rsid w:val="000842D9"/>
    <w:rsid w:val="00090800"/>
    <w:rsid w:val="00095F5D"/>
    <w:rsid w:val="0009642A"/>
    <w:rsid w:val="000A0A1E"/>
    <w:rsid w:val="000A124C"/>
    <w:rsid w:val="000A24A7"/>
    <w:rsid w:val="000A42BC"/>
    <w:rsid w:val="000B050F"/>
    <w:rsid w:val="000B59C7"/>
    <w:rsid w:val="000B6F82"/>
    <w:rsid w:val="000C1038"/>
    <w:rsid w:val="000C3320"/>
    <w:rsid w:val="000C7289"/>
    <w:rsid w:val="000C7CDE"/>
    <w:rsid w:val="000D3452"/>
    <w:rsid w:val="000D57C6"/>
    <w:rsid w:val="000D5DCD"/>
    <w:rsid w:val="000E0869"/>
    <w:rsid w:val="000E2065"/>
    <w:rsid w:val="000E4BB6"/>
    <w:rsid w:val="000E709A"/>
    <w:rsid w:val="000F398C"/>
    <w:rsid w:val="000F3EBB"/>
    <w:rsid w:val="00102567"/>
    <w:rsid w:val="001057BA"/>
    <w:rsid w:val="00113475"/>
    <w:rsid w:val="00113B10"/>
    <w:rsid w:val="00114938"/>
    <w:rsid w:val="00115805"/>
    <w:rsid w:val="00127A5C"/>
    <w:rsid w:val="00127E98"/>
    <w:rsid w:val="00131CC3"/>
    <w:rsid w:val="001340F1"/>
    <w:rsid w:val="00135566"/>
    <w:rsid w:val="00135832"/>
    <w:rsid w:val="001377F2"/>
    <w:rsid w:val="00140D74"/>
    <w:rsid w:val="00141553"/>
    <w:rsid w:val="00145AF3"/>
    <w:rsid w:val="00146EED"/>
    <w:rsid w:val="00153586"/>
    <w:rsid w:val="00153B61"/>
    <w:rsid w:val="00155899"/>
    <w:rsid w:val="0016093D"/>
    <w:rsid w:val="00160E92"/>
    <w:rsid w:val="0016324E"/>
    <w:rsid w:val="00163DDE"/>
    <w:rsid w:val="00166548"/>
    <w:rsid w:val="00166E1C"/>
    <w:rsid w:val="001717FC"/>
    <w:rsid w:val="00171E70"/>
    <w:rsid w:val="00172CA1"/>
    <w:rsid w:val="00180C71"/>
    <w:rsid w:val="00187DA2"/>
    <w:rsid w:val="001A63CA"/>
    <w:rsid w:val="001A7F53"/>
    <w:rsid w:val="001B2C62"/>
    <w:rsid w:val="001B5443"/>
    <w:rsid w:val="001B5A0A"/>
    <w:rsid w:val="001C5E54"/>
    <w:rsid w:val="001C7CF6"/>
    <w:rsid w:val="001D09C2"/>
    <w:rsid w:val="001D2741"/>
    <w:rsid w:val="001D3879"/>
    <w:rsid w:val="001D49B7"/>
    <w:rsid w:val="001D695F"/>
    <w:rsid w:val="001D6F0E"/>
    <w:rsid w:val="001E3F79"/>
    <w:rsid w:val="001E49E5"/>
    <w:rsid w:val="001E6F8D"/>
    <w:rsid w:val="002034FA"/>
    <w:rsid w:val="00204B54"/>
    <w:rsid w:val="00206070"/>
    <w:rsid w:val="002073EB"/>
    <w:rsid w:val="00210047"/>
    <w:rsid w:val="0021234B"/>
    <w:rsid w:val="00213830"/>
    <w:rsid w:val="00213A29"/>
    <w:rsid w:val="00226042"/>
    <w:rsid w:val="00226571"/>
    <w:rsid w:val="002314CC"/>
    <w:rsid w:val="0023315D"/>
    <w:rsid w:val="002344D7"/>
    <w:rsid w:val="002411E5"/>
    <w:rsid w:val="002479BC"/>
    <w:rsid w:val="002527B4"/>
    <w:rsid w:val="002547F8"/>
    <w:rsid w:val="00256EB7"/>
    <w:rsid w:val="002815A4"/>
    <w:rsid w:val="0028538C"/>
    <w:rsid w:val="002864C6"/>
    <w:rsid w:val="00293E7C"/>
    <w:rsid w:val="002A01BB"/>
    <w:rsid w:val="002A5B1F"/>
    <w:rsid w:val="002B5EF1"/>
    <w:rsid w:val="002B5FE4"/>
    <w:rsid w:val="002B6E68"/>
    <w:rsid w:val="002C36B7"/>
    <w:rsid w:val="002C37B6"/>
    <w:rsid w:val="002C3834"/>
    <w:rsid w:val="002C6C1B"/>
    <w:rsid w:val="002D4782"/>
    <w:rsid w:val="002E082B"/>
    <w:rsid w:val="002E5F0E"/>
    <w:rsid w:val="002E78EB"/>
    <w:rsid w:val="002E7D1A"/>
    <w:rsid w:val="002F345C"/>
    <w:rsid w:val="002F4518"/>
    <w:rsid w:val="002F4BFE"/>
    <w:rsid w:val="002F6605"/>
    <w:rsid w:val="00302910"/>
    <w:rsid w:val="00303433"/>
    <w:rsid w:val="00304274"/>
    <w:rsid w:val="00307B2F"/>
    <w:rsid w:val="00312B02"/>
    <w:rsid w:val="0032729F"/>
    <w:rsid w:val="003276BB"/>
    <w:rsid w:val="00327BBA"/>
    <w:rsid w:val="00331AE1"/>
    <w:rsid w:val="00336112"/>
    <w:rsid w:val="003374CB"/>
    <w:rsid w:val="00337949"/>
    <w:rsid w:val="003445C0"/>
    <w:rsid w:val="003468C9"/>
    <w:rsid w:val="003518FE"/>
    <w:rsid w:val="00356133"/>
    <w:rsid w:val="00357A6F"/>
    <w:rsid w:val="00360B77"/>
    <w:rsid w:val="0036208A"/>
    <w:rsid w:val="00364E08"/>
    <w:rsid w:val="00366150"/>
    <w:rsid w:val="003663E5"/>
    <w:rsid w:val="003712FE"/>
    <w:rsid w:val="00376D04"/>
    <w:rsid w:val="00380E37"/>
    <w:rsid w:val="003866E6"/>
    <w:rsid w:val="0039089B"/>
    <w:rsid w:val="00390D02"/>
    <w:rsid w:val="00391767"/>
    <w:rsid w:val="00391BD9"/>
    <w:rsid w:val="00391BFA"/>
    <w:rsid w:val="00394AAC"/>
    <w:rsid w:val="00395049"/>
    <w:rsid w:val="0039793C"/>
    <w:rsid w:val="003A67D2"/>
    <w:rsid w:val="003A6DB7"/>
    <w:rsid w:val="003B27C3"/>
    <w:rsid w:val="003B6F52"/>
    <w:rsid w:val="003C1E47"/>
    <w:rsid w:val="003C454A"/>
    <w:rsid w:val="003E4E94"/>
    <w:rsid w:val="003F42E0"/>
    <w:rsid w:val="003F68DB"/>
    <w:rsid w:val="0040436A"/>
    <w:rsid w:val="004071E4"/>
    <w:rsid w:val="0040760A"/>
    <w:rsid w:val="00414E3F"/>
    <w:rsid w:val="0041594B"/>
    <w:rsid w:val="00420FEB"/>
    <w:rsid w:val="0042214E"/>
    <w:rsid w:val="00423597"/>
    <w:rsid w:val="004275B1"/>
    <w:rsid w:val="0043446A"/>
    <w:rsid w:val="00441401"/>
    <w:rsid w:val="004466B9"/>
    <w:rsid w:val="00456F1E"/>
    <w:rsid w:val="004574A6"/>
    <w:rsid w:val="00461F2C"/>
    <w:rsid w:val="004636C8"/>
    <w:rsid w:val="00465BD9"/>
    <w:rsid w:val="00470873"/>
    <w:rsid w:val="00471E86"/>
    <w:rsid w:val="00480C59"/>
    <w:rsid w:val="00481066"/>
    <w:rsid w:val="00481AA1"/>
    <w:rsid w:val="004854DE"/>
    <w:rsid w:val="0049428E"/>
    <w:rsid w:val="00494A9B"/>
    <w:rsid w:val="004A097A"/>
    <w:rsid w:val="004A170F"/>
    <w:rsid w:val="004A2C0C"/>
    <w:rsid w:val="004A4187"/>
    <w:rsid w:val="004B43CE"/>
    <w:rsid w:val="004C02BE"/>
    <w:rsid w:val="004C20B7"/>
    <w:rsid w:val="004C265C"/>
    <w:rsid w:val="004C29C6"/>
    <w:rsid w:val="004C769D"/>
    <w:rsid w:val="004D0BDB"/>
    <w:rsid w:val="004D28D7"/>
    <w:rsid w:val="004D2EFA"/>
    <w:rsid w:val="004D4143"/>
    <w:rsid w:val="004E2325"/>
    <w:rsid w:val="004F40A5"/>
    <w:rsid w:val="004F57A8"/>
    <w:rsid w:val="004F5E5F"/>
    <w:rsid w:val="005157E7"/>
    <w:rsid w:val="00515B47"/>
    <w:rsid w:val="00515E49"/>
    <w:rsid w:val="005172CD"/>
    <w:rsid w:val="0052195F"/>
    <w:rsid w:val="00521C22"/>
    <w:rsid w:val="00521D77"/>
    <w:rsid w:val="005235E5"/>
    <w:rsid w:val="00523EC4"/>
    <w:rsid w:val="005419A1"/>
    <w:rsid w:val="00552701"/>
    <w:rsid w:val="00555D0A"/>
    <w:rsid w:val="00561B69"/>
    <w:rsid w:val="00562C93"/>
    <w:rsid w:val="0056456D"/>
    <w:rsid w:val="0056512C"/>
    <w:rsid w:val="00580BFC"/>
    <w:rsid w:val="005842DD"/>
    <w:rsid w:val="0058523F"/>
    <w:rsid w:val="0058652B"/>
    <w:rsid w:val="00586BCF"/>
    <w:rsid w:val="005927A2"/>
    <w:rsid w:val="00592E42"/>
    <w:rsid w:val="005956AF"/>
    <w:rsid w:val="005A0D71"/>
    <w:rsid w:val="005A5B65"/>
    <w:rsid w:val="005B6E55"/>
    <w:rsid w:val="005B74C6"/>
    <w:rsid w:val="005C7B6B"/>
    <w:rsid w:val="005D2A11"/>
    <w:rsid w:val="005D73DC"/>
    <w:rsid w:val="005E58F8"/>
    <w:rsid w:val="005F005C"/>
    <w:rsid w:val="0060425F"/>
    <w:rsid w:val="006053C3"/>
    <w:rsid w:val="006129D1"/>
    <w:rsid w:val="00614CC2"/>
    <w:rsid w:val="00626936"/>
    <w:rsid w:val="00626E71"/>
    <w:rsid w:val="00630E13"/>
    <w:rsid w:val="00633D11"/>
    <w:rsid w:val="006348C4"/>
    <w:rsid w:val="006404E7"/>
    <w:rsid w:val="006433CB"/>
    <w:rsid w:val="00646371"/>
    <w:rsid w:val="00647C72"/>
    <w:rsid w:val="006521A8"/>
    <w:rsid w:val="006530BA"/>
    <w:rsid w:val="00657751"/>
    <w:rsid w:val="006602E9"/>
    <w:rsid w:val="0066276D"/>
    <w:rsid w:val="006650A1"/>
    <w:rsid w:val="0066680A"/>
    <w:rsid w:val="00667555"/>
    <w:rsid w:val="00671085"/>
    <w:rsid w:val="00672446"/>
    <w:rsid w:val="00672689"/>
    <w:rsid w:val="00677D93"/>
    <w:rsid w:val="00681E33"/>
    <w:rsid w:val="00683E59"/>
    <w:rsid w:val="006874C1"/>
    <w:rsid w:val="00690838"/>
    <w:rsid w:val="00691099"/>
    <w:rsid w:val="00693C2D"/>
    <w:rsid w:val="00696396"/>
    <w:rsid w:val="00696C91"/>
    <w:rsid w:val="006A20CD"/>
    <w:rsid w:val="006A23D9"/>
    <w:rsid w:val="006A3963"/>
    <w:rsid w:val="006A630E"/>
    <w:rsid w:val="006B0391"/>
    <w:rsid w:val="006B3F6A"/>
    <w:rsid w:val="006B40C1"/>
    <w:rsid w:val="006B64E0"/>
    <w:rsid w:val="006C1EAF"/>
    <w:rsid w:val="006C2669"/>
    <w:rsid w:val="006C4C96"/>
    <w:rsid w:val="006D6C69"/>
    <w:rsid w:val="006E0738"/>
    <w:rsid w:val="006E4FAF"/>
    <w:rsid w:val="006F5BAE"/>
    <w:rsid w:val="006F6B91"/>
    <w:rsid w:val="007059DD"/>
    <w:rsid w:val="00707F1E"/>
    <w:rsid w:val="00707FE7"/>
    <w:rsid w:val="00713B29"/>
    <w:rsid w:val="00715A93"/>
    <w:rsid w:val="00715E22"/>
    <w:rsid w:val="00722AE8"/>
    <w:rsid w:val="00723F5B"/>
    <w:rsid w:val="0072475B"/>
    <w:rsid w:val="007248F6"/>
    <w:rsid w:val="00724BB8"/>
    <w:rsid w:val="00740ED6"/>
    <w:rsid w:val="007447E0"/>
    <w:rsid w:val="00751E73"/>
    <w:rsid w:val="00754F2E"/>
    <w:rsid w:val="007560E2"/>
    <w:rsid w:val="00756797"/>
    <w:rsid w:val="00763744"/>
    <w:rsid w:val="00773CB0"/>
    <w:rsid w:val="00774650"/>
    <w:rsid w:val="0078302C"/>
    <w:rsid w:val="00786F7B"/>
    <w:rsid w:val="00790D42"/>
    <w:rsid w:val="0079484F"/>
    <w:rsid w:val="00795943"/>
    <w:rsid w:val="007A2D28"/>
    <w:rsid w:val="007A5414"/>
    <w:rsid w:val="007B0E2B"/>
    <w:rsid w:val="007B30BD"/>
    <w:rsid w:val="007C321A"/>
    <w:rsid w:val="007C6125"/>
    <w:rsid w:val="007C7201"/>
    <w:rsid w:val="007D29D2"/>
    <w:rsid w:val="007D3E19"/>
    <w:rsid w:val="007D48B2"/>
    <w:rsid w:val="007D6747"/>
    <w:rsid w:val="007E1BF5"/>
    <w:rsid w:val="007E44B5"/>
    <w:rsid w:val="007E4817"/>
    <w:rsid w:val="007E754C"/>
    <w:rsid w:val="007F6C2F"/>
    <w:rsid w:val="00800F95"/>
    <w:rsid w:val="00804F68"/>
    <w:rsid w:val="00806612"/>
    <w:rsid w:val="008073BD"/>
    <w:rsid w:val="0081407C"/>
    <w:rsid w:val="0081684D"/>
    <w:rsid w:val="008266F5"/>
    <w:rsid w:val="00830FD4"/>
    <w:rsid w:val="0083538A"/>
    <w:rsid w:val="008368B6"/>
    <w:rsid w:val="00840BC5"/>
    <w:rsid w:val="00841F15"/>
    <w:rsid w:val="00845BDF"/>
    <w:rsid w:val="008504D1"/>
    <w:rsid w:val="00851F9C"/>
    <w:rsid w:val="00860E15"/>
    <w:rsid w:val="0086272A"/>
    <w:rsid w:val="008634A1"/>
    <w:rsid w:val="00865835"/>
    <w:rsid w:val="00867751"/>
    <w:rsid w:val="00875210"/>
    <w:rsid w:val="008777FB"/>
    <w:rsid w:val="0088165E"/>
    <w:rsid w:val="00881FE2"/>
    <w:rsid w:val="00892A05"/>
    <w:rsid w:val="00895684"/>
    <w:rsid w:val="00895ADE"/>
    <w:rsid w:val="008A2880"/>
    <w:rsid w:val="008A54D6"/>
    <w:rsid w:val="008B178B"/>
    <w:rsid w:val="008B1CA9"/>
    <w:rsid w:val="008B36BE"/>
    <w:rsid w:val="008B608E"/>
    <w:rsid w:val="008B7633"/>
    <w:rsid w:val="008C58E6"/>
    <w:rsid w:val="008D4434"/>
    <w:rsid w:val="008D6FF3"/>
    <w:rsid w:val="008E2109"/>
    <w:rsid w:val="008F3260"/>
    <w:rsid w:val="008F424C"/>
    <w:rsid w:val="009019F5"/>
    <w:rsid w:val="00901D18"/>
    <w:rsid w:val="00905BF0"/>
    <w:rsid w:val="00907BC3"/>
    <w:rsid w:val="00914973"/>
    <w:rsid w:val="00922DA0"/>
    <w:rsid w:val="00924411"/>
    <w:rsid w:val="00927DE2"/>
    <w:rsid w:val="00927ECF"/>
    <w:rsid w:val="00932558"/>
    <w:rsid w:val="00937A86"/>
    <w:rsid w:val="0094135A"/>
    <w:rsid w:val="00946F8B"/>
    <w:rsid w:val="009535DF"/>
    <w:rsid w:val="009551BF"/>
    <w:rsid w:val="00956411"/>
    <w:rsid w:val="00957A81"/>
    <w:rsid w:val="00960860"/>
    <w:rsid w:val="009612EE"/>
    <w:rsid w:val="00964972"/>
    <w:rsid w:val="0097206B"/>
    <w:rsid w:val="0097236C"/>
    <w:rsid w:val="009740A0"/>
    <w:rsid w:val="0097567F"/>
    <w:rsid w:val="00980251"/>
    <w:rsid w:val="009831E5"/>
    <w:rsid w:val="00986965"/>
    <w:rsid w:val="00986F04"/>
    <w:rsid w:val="00991597"/>
    <w:rsid w:val="009932B0"/>
    <w:rsid w:val="00994D57"/>
    <w:rsid w:val="00997A69"/>
    <w:rsid w:val="009A04A7"/>
    <w:rsid w:val="009A55F6"/>
    <w:rsid w:val="009B5A65"/>
    <w:rsid w:val="009B7BD9"/>
    <w:rsid w:val="009C1CF7"/>
    <w:rsid w:val="009C78B2"/>
    <w:rsid w:val="009D0D44"/>
    <w:rsid w:val="009D1088"/>
    <w:rsid w:val="009E3FBA"/>
    <w:rsid w:val="009E7066"/>
    <w:rsid w:val="009F59AE"/>
    <w:rsid w:val="009F5E8F"/>
    <w:rsid w:val="009F6F93"/>
    <w:rsid w:val="00A004BB"/>
    <w:rsid w:val="00A01EB8"/>
    <w:rsid w:val="00A033D6"/>
    <w:rsid w:val="00A05886"/>
    <w:rsid w:val="00A0726B"/>
    <w:rsid w:val="00A121AF"/>
    <w:rsid w:val="00A13F8C"/>
    <w:rsid w:val="00A162D0"/>
    <w:rsid w:val="00A1710F"/>
    <w:rsid w:val="00A17FF8"/>
    <w:rsid w:val="00A20F64"/>
    <w:rsid w:val="00A23A86"/>
    <w:rsid w:val="00A310CD"/>
    <w:rsid w:val="00A32862"/>
    <w:rsid w:val="00A414E1"/>
    <w:rsid w:val="00A426C7"/>
    <w:rsid w:val="00A43266"/>
    <w:rsid w:val="00A52686"/>
    <w:rsid w:val="00A536F1"/>
    <w:rsid w:val="00A53EEF"/>
    <w:rsid w:val="00A56DFF"/>
    <w:rsid w:val="00A6099C"/>
    <w:rsid w:val="00A62874"/>
    <w:rsid w:val="00A669BF"/>
    <w:rsid w:val="00A71832"/>
    <w:rsid w:val="00A74D0A"/>
    <w:rsid w:val="00A77134"/>
    <w:rsid w:val="00A8038C"/>
    <w:rsid w:val="00A82369"/>
    <w:rsid w:val="00A82E4B"/>
    <w:rsid w:val="00A84856"/>
    <w:rsid w:val="00A92AE7"/>
    <w:rsid w:val="00A97FAF"/>
    <w:rsid w:val="00AA116C"/>
    <w:rsid w:val="00AA76D6"/>
    <w:rsid w:val="00AA7E44"/>
    <w:rsid w:val="00AB083C"/>
    <w:rsid w:val="00AB460D"/>
    <w:rsid w:val="00AB58DA"/>
    <w:rsid w:val="00AB7268"/>
    <w:rsid w:val="00AB7744"/>
    <w:rsid w:val="00AC0C17"/>
    <w:rsid w:val="00AC26C2"/>
    <w:rsid w:val="00AC78EA"/>
    <w:rsid w:val="00AD1A1D"/>
    <w:rsid w:val="00AD40D6"/>
    <w:rsid w:val="00AD6012"/>
    <w:rsid w:val="00AD6615"/>
    <w:rsid w:val="00AE44AB"/>
    <w:rsid w:val="00AF4171"/>
    <w:rsid w:val="00AF5D09"/>
    <w:rsid w:val="00B004A6"/>
    <w:rsid w:val="00B00FD8"/>
    <w:rsid w:val="00B029FF"/>
    <w:rsid w:val="00B032E3"/>
    <w:rsid w:val="00B07EA8"/>
    <w:rsid w:val="00B1014D"/>
    <w:rsid w:val="00B1063C"/>
    <w:rsid w:val="00B1171A"/>
    <w:rsid w:val="00B11FEE"/>
    <w:rsid w:val="00B13659"/>
    <w:rsid w:val="00B16927"/>
    <w:rsid w:val="00B170C2"/>
    <w:rsid w:val="00B2224B"/>
    <w:rsid w:val="00B23580"/>
    <w:rsid w:val="00B26E96"/>
    <w:rsid w:val="00B305A4"/>
    <w:rsid w:val="00B4175B"/>
    <w:rsid w:val="00B463AF"/>
    <w:rsid w:val="00B47F88"/>
    <w:rsid w:val="00B526BC"/>
    <w:rsid w:val="00B5693B"/>
    <w:rsid w:val="00B60924"/>
    <w:rsid w:val="00B60A56"/>
    <w:rsid w:val="00B61398"/>
    <w:rsid w:val="00B613D7"/>
    <w:rsid w:val="00B640CA"/>
    <w:rsid w:val="00B70D31"/>
    <w:rsid w:val="00B72146"/>
    <w:rsid w:val="00B75DB1"/>
    <w:rsid w:val="00B77C47"/>
    <w:rsid w:val="00B8355E"/>
    <w:rsid w:val="00B85F66"/>
    <w:rsid w:val="00B94AE0"/>
    <w:rsid w:val="00B977BF"/>
    <w:rsid w:val="00BA0AA3"/>
    <w:rsid w:val="00BA4677"/>
    <w:rsid w:val="00BA4D0C"/>
    <w:rsid w:val="00BB3EE5"/>
    <w:rsid w:val="00BB4215"/>
    <w:rsid w:val="00BB57ED"/>
    <w:rsid w:val="00BB7B4E"/>
    <w:rsid w:val="00BC02B8"/>
    <w:rsid w:val="00BC0707"/>
    <w:rsid w:val="00BC1A86"/>
    <w:rsid w:val="00BC3E6F"/>
    <w:rsid w:val="00BC6D8B"/>
    <w:rsid w:val="00BC793A"/>
    <w:rsid w:val="00BD0664"/>
    <w:rsid w:val="00BE3FD7"/>
    <w:rsid w:val="00BE57BA"/>
    <w:rsid w:val="00BE63F5"/>
    <w:rsid w:val="00BF05FE"/>
    <w:rsid w:val="00BF2E62"/>
    <w:rsid w:val="00BF65A0"/>
    <w:rsid w:val="00C01F82"/>
    <w:rsid w:val="00C045A7"/>
    <w:rsid w:val="00C10B6F"/>
    <w:rsid w:val="00C120B4"/>
    <w:rsid w:val="00C124FB"/>
    <w:rsid w:val="00C21F20"/>
    <w:rsid w:val="00C22FDF"/>
    <w:rsid w:val="00C2480C"/>
    <w:rsid w:val="00C30A64"/>
    <w:rsid w:val="00C320F0"/>
    <w:rsid w:val="00C351DF"/>
    <w:rsid w:val="00C35244"/>
    <w:rsid w:val="00C4158D"/>
    <w:rsid w:val="00C41B85"/>
    <w:rsid w:val="00C41BE4"/>
    <w:rsid w:val="00C41E91"/>
    <w:rsid w:val="00C429C9"/>
    <w:rsid w:val="00C44E2D"/>
    <w:rsid w:val="00C4701B"/>
    <w:rsid w:val="00C513F3"/>
    <w:rsid w:val="00C60EC0"/>
    <w:rsid w:val="00C621A5"/>
    <w:rsid w:val="00C6254D"/>
    <w:rsid w:val="00C67B04"/>
    <w:rsid w:val="00C71B69"/>
    <w:rsid w:val="00C7390D"/>
    <w:rsid w:val="00C74253"/>
    <w:rsid w:val="00C7681A"/>
    <w:rsid w:val="00C83FD4"/>
    <w:rsid w:val="00C84F5A"/>
    <w:rsid w:val="00C90696"/>
    <w:rsid w:val="00C91514"/>
    <w:rsid w:val="00C95CD4"/>
    <w:rsid w:val="00C95F50"/>
    <w:rsid w:val="00CA010B"/>
    <w:rsid w:val="00CA7A05"/>
    <w:rsid w:val="00CB1D18"/>
    <w:rsid w:val="00CB41CE"/>
    <w:rsid w:val="00CB4B78"/>
    <w:rsid w:val="00CB6071"/>
    <w:rsid w:val="00CB7059"/>
    <w:rsid w:val="00CB7C44"/>
    <w:rsid w:val="00CC3517"/>
    <w:rsid w:val="00CC5A3A"/>
    <w:rsid w:val="00CC6AC9"/>
    <w:rsid w:val="00CC6B8F"/>
    <w:rsid w:val="00CC754B"/>
    <w:rsid w:val="00CD1632"/>
    <w:rsid w:val="00CD409A"/>
    <w:rsid w:val="00CD6017"/>
    <w:rsid w:val="00CE1612"/>
    <w:rsid w:val="00CE6DAE"/>
    <w:rsid w:val="00CF642B"/>
    <w:rsid w:val="00CF68C3"/>
    <w:rsid w:val="00D005BF"/>
    <w:rsid w:val="00D058E6"/>
    <w:rsid w:val="00D06247"/>
    <w:rsid w:val="00D10DFD"/>
    <w:rsid w:val="00D12732"/>
    <w:rsid w:val="00D1296F"/>
    <w:rsid w:val="00D203B9"/>
    <w:rsid w:val="00D20DC6"/>
    <w:rsid w:val="00D25DC1"/>
    <w:rsid w:val="00D26889"/>
    <w:rsid w:val="00D33172"/>
    <w:rsid w:val="00D341F5"/>
    <w:rsid w:val="00D34754"/>
    <w:rsid w:val="00D37AB6"/>
    <w:rsid w:val="00D37ABB"/>
    <w:rsid w:val="00D41003"/>
    <w:rsid w:val="00D46807"/>
    <w:rsid w:val="00D505A8"/>
    <w:rsid w:val="00D5166D"/>
    <w:rsid w:val="00D553F0"/>
    <w:rsid w:val="00D616CE"/>
    <w:rsid w:val="00D62969"/>
    <w:rsid w:val="00D6331E"/>
    <w:rsid w:val="00D64087"/>
    <w:rsid w:val="00D657D3"/>
    <w:rsid w:val="00D71477"/>
    <w:rsid w:val="00D76CB1"/>
    <w:rsid w:val="00D8002F"/>
    <w:rsid w:val="00D81B85"/>
    <w:rsid w:val="00D87974"/>
    <w:rsid w:val="00DA0EF7"/>
    <w:rsid w:val="00DA10A3"/>
    <w:rsid w:val="00DA1C77"/>
    <w:rsid w:val="00DA3A55"/>
    <w:rsid w:val="00DA6EB6"/>
    <w:rsid w:val="00DB09ED"/>
    <w:rsid w:val="00DB6051"/>
    <w:rsid w:val="00DB65FA"/>
    <w:rsid w:val="00DC1013"/>
    <w:rsid w:val="00DC3F0B"/>
    <w:rsid w:val="00DC593D"/>
    <w:rsid w:val="00DC6A35"/>
    <w:rsid w:val="00DE06E5"/>
    <w:rsid w:val="00DE1FF6"/>
    <w:rsid w:val="00DE4B45"/>
    <w:rsid w:val="00DE5312"/>
    <w:rsid w:val="00DF278A"/>
    <w:rsid w:val="00DF490B"/>
    <w:rsid w:val="00E004E1"/>
    <w:rsid w:val="00E006CF"/>
    <w:rsid w:val="00E01BDB"/>
    <w:rsid w:val="00E04DD0"/>
    <w:rsid w:val="00E0677F"/>
    <w:rsid w:val="00E074E3"/>
    <w:rsid w:val="00E11781"/>
    <w:rsid w:val="00E11EB5"/>
    <w:rsid w:val="00E16BF6"/>
    <w:rsid w:val="00E17024"/>
    <w:rsid w:val="00E20466"/>
    <w:rsid w:val="00E213AE"/>
    <w:rsid w:val="00E21F9B"/>
    <w:rsid w:val="00E22A9B"/>
    <w:rsid w:val="00E239FA"/>
    <w:rsid w:val="00E25DA3"/>
    <w:rsid w:val="00E25F04"/>
    <w:rsid w:val="00E260E1"/>
    <w:rsid w:val="00E34C68"/>
    <w:rsid w:val="00E35B14"/>
    <w:rsid w:val="00E4230A"/>
    <w:rsid w:val="00E43203"/>
    <w:rsid w:val="00E4597E"/>
    <w:rsid w:val="00E50E9A"/>
    <w:rsid w:val="00E536D8"/>
    <w:rsid w:val="00E55A3D"/>
    <w:rsid w:val="00E56874"/>
    <w:rsid w:val="00E72156"/>
    <w:rsid w:val="00E72252"/>
    <w:rsid w:val="00E73263"/>
    <w:rsid w:val="00E73BE4"/>
    <w:rsid w:val="00E73BEB"/>
    <w:rsid w:val="00E73D69"/>
    <w:rsid w:val="00E756A1"/>
    <w:rsid w:val="00E76F33"/>
    <w:rsid w:val="00E84A91"/>
    <w:rsid w:val="00E862DE"/>
    <w:rsid w:val="00E8734C"/>
    <w:rsid w:val="00E873EB"/>
    <w:rsid w:val="00E875E6"/>
    <w:rsid w:val="00E90749"/>
    <w:rsid w:val="00E94AA5"/>
    <w:rsid w:val="00EC59EB"/>
    <w:rsid w:val="00ED09E1"/>
    <w:rsid w:val="00ED318A"/>
    <w:rsid w:val="00ED470A"/>
    <w:rsid w:val="00ED6FA1"/>
    <w:rsid w:val="00EE1C88"/>
    <w:rsid w:val="00EE44B0"/>
    <w:rsid w:val="00EE5C13"/>
    <w:rsid w:val="00EE6B0D"/>
    <w:rsid w:val="00EE7435"/>
    <w:rsid w:val="00EE7BC1"/>
    <w:rsid w:val="00F04749"/>
    <w:rsid w:val="00F04ED8"/>
    <w:rsid w:val="00F0724B"/>
    <w:rsid w:val="00F11EF8"/>
    <w:rsid w:val="00F176C1"/>
    <w:rsid w:val="00F26479"/>
    <w:rsid w:val="00F277A8"/>
    <w:rsid w:val="00F30238"/>
    <w:rsid w:val="00F35BDC"/>
    <w:rsid w:val="00F40BC3"/>
    <w:rsid w:val="00F41E13"/>
    <w:rsid w:val="00F43D7A"/>
    <w:rsid w:val="00F4600A"/>
    <w:rsid w:val="00F527D7"/>
    <w:rsid w:val="00F549A4"/>
    <w:rsid w:val="00F57A58"/>
    <w:rsid w:val="00F677DA"/>
    <w:rsid w:val="00F70E29"/>
    <w:rsid w:val="00F719E9"/>
    <w:rsid w:val="00F71A38"/>
    <w:rsid w:val="00F71B86"/>
    <w:rsid w:val="00F7276D"/>
    <w:rsid w:val="00F738C3"/>
    <w:rsid w:val="00F73B97"/>
    <w:rsid w:val="00F74E2E"/>
    <w:rsid w:val="00F7512C"/>
    <w:rsid w:val="00F77889"/>
    <w:rsid w:val="00F80559"/>
    <w:rsid w:val="00F819E2"/>
    <w:rsid w:val="00F82E19"/>
    <w:rsid w:val="00F8325C"/>
    <w:rsid w:val="00F90260"/>
    <w:rsid w:val="00F9326B"/>
    <w:rsid w:val="00F95E2E"/>
    <w:rsid w:val="00FA0458"/>
    <w:rsid w:val="00FA28B1"/>
    <w:rsid w:val="00FA36A1"/>
    <w:rsid w:val="00FA3B15"/>
    <w:rsid w:val="00FA72C6"/>
    <w:rsid w:val="00FB0A81"/>
    <w:rsid w:val="00FB3734"/>
    <w:rsid w:val="00FB70CF"/>
    <w:rsid w:val="00FC054B"/>
    <w:rsid w:val="00FC162B"/>
    <w:rsid w:val="00FC6602"/>
    <w:rsid w:val="00FE1CE0"/>
    <w:rsid w:val="00FE24E0"/>
    <w:rsid w:val="00FE2549"/>
    <w:rsid w:val="00FE25E5"/>
    <w:rsid w:val="00FE3F8E"/>
    <w:rsid w:val="00FE431F"/>
    <w:rsid w:val="00FF3B20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C1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881FE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4636C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881FE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uiPriority w:val="22"/>
    <w:qFormat/>
    <w:locked/>
    <w:rsid w:val="00881FE2"/>
    <w:rPr>
      <w:rFonts w:cs="Times New Roman"/>
      <w:b/>
      <w:bCs/>
    </w:rPr>
  </w:style>
  <w:style w:type="character" w:customStyle="1" w:styleId="apple-converted-space">
    <w:name w:val="apple-converted-space"/>
    <w:rsid w:val="00881F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МОЙ ПИТЕР (СТАНДАРТ)</vt:lpstr>
    </vt:vector>
  </TitlesOfParts>
  <Company>SPecialiST RePack &amp; SanBuild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ПИТЕР (СТАНДАРТ)</dc:title>
  <dc:creator>Дима</dc:creator>
  <cp:lastModifiedBy>Admin</cp:lastModifiedBy>
  <cp:revision>2</cp:revision>
  <cp:lastPrinted>2019-01-31T09:32:00Z</cp:lastPrinted>
  <dcterms:created xsi:type="dcterms:W3CDTF">2019-01-31T09:56:00Z</dcterms:created>
  <dcterms:modified xsi:type="dcterms:W3CDTF">2019-01-31T09:56:00Z</dcterms:modified>
</cp:coreProperties>
</file>