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A1" w:rsidRDefault="00C65D86" w:rsidP="005169A1">
      <w:pPr>
        <w:jc w:val="center"/>
      </w:pPr>
      <w:r w:rsidRPr="00C65D8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243840</wp:posOffset>
            </wp:positionH>
            <wp:positionV relativeFrom="paragraph">
              <wp:posOffset>-123190</wp:posOffset>
            </wp:positionV>
            <wp:extent cx="2750820" cy="900430"/>
            <wp:effectExtent l="19050" t="0" r="0" b="0"/>
            <wp:wrapSquare wrapText="bothSides"/>
            <wp:docPr id="8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86" w:rsidRDefault="00C65D86" w:rsidP="00C65D86">
      <w:pPr>
        <w:ind w:left="-284" w:firstLine="104"/>
        <w:jc w:val="right"/>
        <w:rPr>
          <w:b/>
          <w:bCs/>
          <w:sz w:val="28"/>
          <w:szCs w:val="28"/>
        </w:rPr>
      </w:pPr>
      <w:r w:rsidRPr="00852A0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2030, г. Могилёв, пр-т  Мира, 6</w:t>
      </w:r>
    </w:p>
    <w:p w:rsidR="00C65D86" w:rsidRPr="00852A07" w:rsidRDefault="00C65D86" w:rsidP="00C65D86">
      <w:pPr>
        <w:ind w:left="-284" w:firstLine="10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Гостиница «Могилёв»</w:t>
      </w:r>
    </w:p>
    <w:p w:rsidR="00C65D86" w:rsidRPr="00C337F4" w:rsidRDefault="00C65D86" w:rsidP="00C65D86">
      <w:pPr>
        <w:tabs>
          <w:tab w:val="left" w:pos="-142"/>
          <w:tab w:val="left" w:pos="3495"/>
        </w:tabs>
        <w:ind w:left="-284" w:firstLine="104"/>
        <w:jc w:val="right"/>
        <w:rPr>
          <w:b/>
          <w:bCs/>
        </w:rPr>
      </w:pPr>
      <w:r w:rsidRPr="00C337F4">
        <w:rPr>
          <w:b/>
          <w:bCs/>
        </w:rPr>
        <w:t>т/ф. (+375 222) 70 70 28, 40 40 77</w:t>
      </w:r>
    </w:p>
    <w:p w:rsidR="00C65D86" w:rsidRPr="0055651E" w:rsidRDefault="00C65D86" w:rsidP="00D24C28">
      <w:pPr>
        <w:jc w:val="right"/>
        <w:rPr>
          <w:b/>
          <w:bCs/>
        </w:rPr>
      </w:pPr>
      <w:r w:rsidRPr="00237114">
        <w:rPr>
          <w:b/>
          <w:bCs/>
        </w:rPr>
        <w:t>(029) 743-87-65, (029) 184-84-89</w:t>
      </w:r>
    </w:p>
    <w:p w:rsidR="005169A1" w:rsidRPr="005169A1" w:rsidRDefault="00C65D86" w:rsidP="00C65D86">
      <w:pPr>
        <w:tabs>
          <w:tab w:val="left" w:pos="8178"/>
        </w:tabs>
      </w:pPr>
      <w:r>
        <w:tab/>
      </w:r>
    </w:p>
    <w:p w:rsidR="00785719" w:rsidRPr="00E64562" w:rsidRDefault="00C65D86" w:rsidP="00E64562">
      <w:pPr>
        <w:pStyle w:val="1"/>
        <w:jc w:val="both"/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166370</wp:posOffset>
            </wp:positionV>
            <wp:extent cx="1767205" cy="1767205"/>
            <wp:effectExtent l="0" t="0" r="0" b="0"/>
            <wp:wrapNone/>
            <wp:docPr id="4" name="Рисунок 3" descr="C:\Documents and Settings\Administrator\Рабочий стол\94775419_large_Kolokolchiki_na_prozrachnom_sloe__2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94775419_large_Kolokolchiki_na_prozrachnom_sloe__22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02C">
        <w:rPr>
          <w:noProof/>
          <w:u w:val="non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55pt;margin-top:5.6pt;width:536.75pt;height:3.8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"/>
        </w:pict>
      </w:r>
    </w:p>
    <w:p w:rsidR="0093555B" w:rsidRDefault="00C65D86" w:rsidP="0093555B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30480</wp:posOffset>
            </wp:positionV>
            <wp:extent cx="1787525" cy="1787525"/>
            <wp:effectExtent l="0" t="0" r="0" b="0"/>
            <wp:wrapNone/>
            <wp:docPr id="5" name="Рисунок 3" descr="C:\Documents and Settings\Administrator\Рабочий стол\94775419_large_Kolokolchiki_na_prozrachnom_sloe__2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94775419_large_Kolokolchiki_na_prozrachnom_sloe__22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752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30480</wp:posOffset>
            </wp:positionV>
            <wp:extent cx="3399155" cy="1282700"/>
            <wp:effectExtent l="19050" t="0" r="0" b="0"/>
            <wp:wrapNone/>
            <wp:docPr id="2" name="Рисунок 1" descr="C:\Documents and Settings\Administrator\Рабочий стол\ded_moroz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ded_moroz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719" w:rsidRDefault="00785719" w:rsidP="0093555B">
      <w:pPr>
        <w:jc w:val="both"/>
        <w:rPr>
          <w:sz w:val="28"/>
        </w:rPr>
      </w:pPr>
    </w:p>
    <w:p w:rsidR="00C65D86" w:rsidRDefault="00C65D86" w:rsidP="0093555B">
      <w:pPr>
        <w:jc w:val="both"/>
        <w:rPr>
          <w:sz w:val="28"/>
        </w:rPr>
      </w:pPr>
    </w:p>
    <w:p w:rsidR="00C65D86" w:rsidRPr="00C65D86" w:rsidRDefault="00C65D86" w:rsidP="00C65D86">
      <w:pPr>
        <w:rPr>
          <w:sz w:val="28"/>
        </w:rPr>
      </w:pPr>
    </w:p>
    <w:p w:rsidR="00C65D86" w:rsidRPr="00C65D86" w:rsidRDefault="00C65D86" w:rsidP="00C65D86">
      <w:pPr>
        <w:rPr>
          <w:sz w:val="28"/>
        </w:rPr>
      </w:pPr>
    </w:p>
    <w:p w:rsidR="00C65D86" w:rsidRPr="00C65D86" w:rsidRDefault="00C65D86" w:rsidP="00C65D86">
      <w:pPr>
        <w:rPr>
          <w:sz w:val="28"/>
        </w:rPr>
      </w:pPr>
    </w:p>
    <w:p w:rsidR="00C65D86" w:rsidRDefault="00C65D86" w:rsidP="00C65D86">
      <w:pPr>
        <w:rPr>
          <w:sz w:val="28"/>
        </w:rPr>
      </w:pPr>
    </w:p>
    <w:p w:rsidR="00C65D86" w:rsidRDefault="00C65D86" w:rsidP="00C65D86">
      <w:pPr>
        <w:pStyle w:val="1"/>
      </w:pPr>
      <w:r>
        <w:t>ПУТЕШЕСТВИЕ В РЕЗИДЕНЦИЮ ДЕДА МОРОЗА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1"/>
        <w:gridCol w:w="1245"/>
      </w:tblGrid>
      <w:tr w:rsidR="00C65D86" w:rsidTr="00C406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D86" w:rsidRDefault="00C65D86" w:rsidP="00D24C28">
            <w:pPr>
              <w:pStyle w:val="a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Беловежская пуща - Резиденция Деда Мороза</w:t>
            </w:r>
          </w:p>
          <w:p w:rsidR="00D24C28" w:rsidRDefault="00D24C28" w:rsidP="00D24C28">
            <w:pPr>
              <w:jc w:val="center"/>
              <w:rPr>
                <w:b/>
                <w:sz w:val="28"/>
              </w:rPr>
            </w:pPr>
            <w:r w:rsidRPr="002F1546">
              <w:rPr>
                <w:b/>
                <w:sz w:val="28"/>
              </w:rPr>
              <w:t>выезд</w:t>
            </w:r>
            <w:r>
              <w:rPr>
                <w:b/>
                <w:sz w:val="28"/>
              </w:rPr>
              <w:t>ы из Могилева  20; 21; 22; 23, 24</w:t>
            </w:r>
            <w:r w:rsidR="00472462">
              <w:rPr>
                <w:b/>
                <w:sz w:val="28"/>
              </w:rPr>
              <w:t>, 29</w:t>
            </w:r>
            <w:r>
              <w:rPr>
                <w:b/>
                <w:sz w:val="28"/>
              </w:rPr>
              <w:t xml:space="preserve"> декабря 2017</w:t>
            </w:r>
            <w:r w:rsidRPr="002F1546">
              <w:rPr>
                <w:b/>
                <w:sz w:val="28"/>
              </w:rPr>
              <w:t>г.</w:t>
            </w:r>
          </w:p>
          <w:p w:rsidR="00D24C28" w:rsidRPr="00D24C28" w:rsidRDefault="00D24C28" w:rsidP="00D24C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поезде для организованных и сборных групп</w:t>
            </w:r>
          </w:p>
        </w:tc>
        <w:tc>
          <w:tcPr>
            <w:tcW w:w="1200" w:type="dxa"/>
            <w:vAlign w:val="center"/>
            <w:hideMark/>
          </w:tcPr>
          <w:p w:rsidR="00C65D86" w:rsidRDefault="00C65D86" w:rsidP="00C406DF">
            <w:pPr>
              <w:jc w:val="right"/>
              <w:rPr>
                <w:noProof/>
                <w:color w:val="0000FF"/>
                <w:lang w:eastAsia="ru-RU"/>
              </w:rPr>
            </w:pPr>
          </w:p>
          <w:p w:rsidR="00C65D86" w:rsidRDefault="00C65D86" w:rsidP="00C406DF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3961"/>
        <w:gridCol w:w="5959"/>
      </w:tblGrid>
      <w:tr w:rsidR="00D24C28" w:rsidTr="00D24C28">
        <w:trPr>
          <w:trHeight w:val="207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C28" w:rsidRPr="007D751B" w:rsidRDefault="00D24C28" w:rsidP="00D24C28">
            <w:pPr>
              <w:jc w:val="center"/>
              <w:rPr>
                <w:b/>
                <w:sz w:val="24"/>
                <w:szCs w:val="24"/>
              </w:rPr>
            </w:pPr>
            <w:r w:rsidRPr="007D751B">
              <w:rPr>
                <w:b/>
                <w:sz w:val="24"/>
                <w:szCs w:val="24"/>
              </w:rPr>
              <w:t>1 день</w:t>
            </w:r>
            <w:r w:rsidRPr="007D751B">
              <w:rPr>
                <w:b/>
                <w:sz w:val="24"/>
                <w:szCs w:val="24"/>
              </w:rPr>
              <w:br/>
            </w:r>
          </w:p>
        </w:tc>
        <w:tc>
          <w:tcPr>
            <w:tcW w:w="4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C28" w:rsidRPr="007D751B" w:rsidRDefault="00D24C28" w:rsidP="00D24C28">
            <w:pPr>
              <w:jc w:val="both"/>
              <w:rPr>
                <w:rFonts w:ascii="10" w:hAnsi="10"/>
                <w:sz w:val="24"/>
                <w:szCs w:val="24"/>
              </w:rPr>
            </w:pPr>
            <w:r w:rsidRPr="007D751B">
              <w:rPr>
                <w:rStyle w:val="a8"/>
                <w:rFonts w:ascii="10" w:hAnsi="10"/>
                <w:sz w:val="24"/>
                <w:szCs w:val="24"/>
              </w:rPr>
              <w:t>Выезд из Могилева в 20:02. (поезд Витебск – Брест)</w:t>
            </w:r>
          </w:p>
        </w:tc>
      </w:tr>
      <w:tr w:rsidR="00D24C28" w:rsidTr="00D24C28">
        <w:trPr>
          <w:trHeight w:val="5046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C28" w:rsidRPr="007D751B" w:rsidRDefault="00D24C28" w:rsidP="00D24C28">
            <w:pPr>
              <w:jc w:val="center"/>
              <w:rPr>
                <w:b/>
                <w:sz w:val="24"/>
                <w:szCs w:val="24"/>
              </w:rPr>
            </w:pPr>
            <w:r w:rsidRPr="007D751B">
              <w:rPr>
                <w:b/>
                <w:sz w:val="24"/>
                <w:szCs w:val="24"/>
              </w:rPr>
              <w:t>2 день</w:t>
            </w:r>
            <w:r w:rsidRPr="007D751B">
              <w:rPr>
                <w:b/>
                <w:sz w:val="24"/>
                <w:szCs w:val="24"/>
              </w:rPr>
              <w:br/>
            </w:r>
          </w:p>
        </w:tc>
        <w:tc>
          <w:tcPr>
            <w:tcW w:w="4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C28" w:rsidRPr="007D751B" w:rsidRDefault="00D24C28" w:rsidP="00D24C28">
            <w:pPr>
              <w:jc w:val="both"/>
              <w:rPr>
                <w:rStyle w:val="a9"/>
                <w:rFonts w:ascii="10" w:hAnsi="10"/>
                <w:b/>
                <w:bCs/>
                <w:sz w:val="24"/>
                <w:szCs w:val="24"/>
              </w:rPr>
            </w:pPr>
            <w:r w:rsidRPr="007D751B">
              <w:rPr>
                <w:rFonts w:ascii="10" w:hAnsi="10"/>
                <w:sz w:val="24"/>
                <w:szCs w:val="24"/>
              </w:rPr>
              <w:t xml:space="preserve">Прибытие в </w:t>
            </w:r>
            <w:r w:rsidRPr="007D751B">
              <w:rPr>
                <w:sz w:val="24"/>
                <w:szCs w:val="24"/>
              </w:rPr>
              <w:t>Жабинку (Брестская область)</w:t>
            </w:r>
            <w:r w:rsidRPr="007D751B">
              <w:rPr>
                <w:rFonts w:ascii="10" w:hAnsi="10"/>
                <w:sz w:val="24"/>
                <w:szCs w:val="24"/>
              </w:rPr>
              <w:t xml:space="preserve"> в 0</w:t>
            </w:r>
            <w:r w:rsidRPr="007D751B">
              <w:rPr>
                <w:sz w:val="24"/>
                <w:szCs w:val="24"/>
              </w:rPr>
              <w:t>7</w:t>
            </w:r>
            <w:r w:rsidRPr="007D751B">
              <w:rPr>
                <w:rFonts w:ascii="10" w:hAnsi="10"/>
                <w:sz w:val="24"/>
                <w:szCs w:val="24"/>
              </w:rPr>
              <w:t xml:space="preserve">:40. Посадка в комфортабельный автобус. Отправление в Беловежскую пущу. </w:t>
            </w:r>
            <w:r w:rsidRPr="007D751B">
              <w:rPr>
                <w:rStyle w:val="a8"/>
                <w:rFonts w:ascii="10" w:hAnsi="10"/>
                <w:iCs/>
                <w:sz w:val="24"/>
                <w:szCs w:val="24"/>
              </w:rPr>
              <w:t>Посещение  Резиденции Деда Мороза.</w:t>
            </w:r>
            <w:r w:rsidRPr="007D751B">
              <w:rPr>
                <w:rFonts w:ascii="10" w:hAnsi="10"/>
                <w:sz w:val="24"/>
                <w:szCs w:val="24"/>
              </w:rPr>
              <w:t xml:space="preserve"> В глубине заповедного леса находится самая настоящая сказочная резиденция белорусского Деда Мороза и его внучки Снегурочки. Рядом с ветряной мельницей и волшебным колодцем расположилась аллея сказок, где представлены деревянные фигурки сказочных героев (Двенадцать месяцев, Аленушка и братец Иванушка, Емеля, Белоснежка и семь гномов и многие другие персонажи любимых сказок). Посетителей на протяжении всего пути сопровождает атмосфера волшебства и новогодних </w:t>
            </w:r>
            <w:r w:rsidRPr="007D751B">
              <w:rPr>
                <w:rStyle w:val="a9"/>
                <w:rFonts w:ascii="10" w:hAnsi="10"/>
                <w:i w:val="0"/>
                <w:sz w:val="24"/>
                <w:szCs w:val="24"/>
              </w:rPr>
              <w:t>чудес</w:t>
            </w:r>
            <w:r w:rsidRPr="007D751B">
              <w:rPr>
                <w:rFonts w:ascii="10" w:hAnsi="10"/>
                <w:sz w:val="24"/>
                <w:szCs w:val="24"/>
              </w:rPr>
              <w:t xml:space="preserve">. </w:t>
            </w:r>
          </w:p>
          <w:p w:rsidR="00D24C28" w:rsidRPr="007D751B" w:rsidRDefault="00D24C28" w:rsidP="00D24C28">
            <w:pPr>
              <w:jc w:val="both"/>
              <w:rPr>
                <w:rStyle w:val="a9"/>
                <w:rFonts w:ascii="10" w:hAnsi="10"/>
                <w:b/>
                <w:bCs/>
                <w:sz w:val="24"/>
                <w:szCs w:val="24"/>
              </w:rPr>
            </w:pPr>
            <w:r w:rsidRPr="007D751B">
              <w:rPr>
                <w:rStyle w:val="a9"/>
                <w:rFonts w:ascii="10" w:hAnsi="10"/>
                <w:b/>
                <w:bCs/>
                <w:sz w:val="24"/>
                <w:szCs w:val="24"/>
              </w:rPr>
              <w:t>Обед (за доп.плату)</w:t>
            </w:r>
          </w:p>
          <w:p w:rsidR="00D24C28" w:rsidRPr="007D751B" w:rsidRDefault="00D24C28" w:rsidP="00D24C28">
            <w:pPr>
              <w:jc w:val="both"/>
              <w:rPr>
                <w:rStyle w:val="a8"/>
                <w:rFonts w:ascii="10" w:hAnsi="10"/>
                <w:iCs/>
                <w:sz w:val="24"/>
                <w:szCs w:val="24"/>
              </w:rPr>
            </w:pPr>
            <w:r w:rsidRPr="007D751B">
              <w:rPr>
                <w:rStyle w:val="a8"/>
                <w:rFonts w:ascii="10" w:hAnsi="10"/>
                <w:i/>
                <w:iCs/>
                <w:sz w:val="24"/>
                <w:szCs w:val="24"/>
              </w:rPr>
              <w:t xml:space="preserve"> </w:t>
            </w:r>
            <w:r w:rsidRPr="007D751B">
              <w:rPr>
                <w:rStyle w:val="a8"/>
                <w:rFonts w:ascii="10" w:hAnsi="10"/>
                <w:iCs/>
                <w:sz w:val="24"/>
                <w:szCs w:val="24"/>
              </w:rPr>
              <w:t xml:space="preserve">Посещение  вольеров с животными. </w:t>
            </w:r>
            <w:r w:rsidRPr="007D751B">
              <w:rPr>
                <w:rStyle w:val="a8"/>
                <w:rFonts w:ascii="10" w:hAnsi="10" w:hint="eastAsia"/>
                <w:iCs/>
                <w:sz w:val="24"/>
                <w:szCs w:val="24"/>
              </w:rPr>
              <w:t>Экскурсия</w:t>
            </w:r>
            <w:r w:rsidRPr="007D751B">
              <w:rPr>
                <w:rStyle w:val="a8"/>
                <w:rFonts w:ascii="10" w:hAnsi="10"/>
                <w:iCs/>
                <w:sz w:val="24"/>
                <w:szCs w:val="24"/>
              </w:rPr>
              <w:t xml:space="preserve"> по музею природы. </w:t>
            </w:r>
          </w:p>
          <w:p w:rsidR="00D24C28" w:rsidRPr="007D751B" w:rsidRDefault="00D24C28" w:rsidP="00D24C28">
            <w:pPr>
              <w:jc w:val="both"/>
              <w:rPr>
                <w:rFonts w:ascii="10" w:hAnsi="10"/>
                <w:sz w:val="24"/>
                <w:szCs w:val="24"/>
              </w:rPr>
            </w:pPr>
            <w:r w:rsidRPr="007D751B">
              <w:rPr>
                <w:rStyle w:val="a8"/>
                <w:rFonts w:ascii="10" w:hAnsi="10"/>
                <w:iCs/>
                <w:sz w:val="24"/>
                <w:szCs w:val="24"/>
              </w:rPr>
              <w:t xml:space="preserve">Переезд в Каменец. </w:t>
            </w:r>
          </w:p>
          <w:p w:rsidR="00D24C28" w:rsidRPr="007D751B" w:rsidRDefault="00D24C28" w:rsidP="00D24C2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color w:val="4D4D4D"/>
                <w:sz w:val="24"/>
                <w:szCs w:val="24"/>
              </w:rPr>
            </w:pPr>
            <w:r w:rsidRPr="007D751B">
              <w:rPr>
                <w:rStyle w:val="a8"/>
                <w:rFonts w:ascii="10" w:hAnsi="10"/>
                <w:sz w:val="24"/>
                <w:szCs w:val="24"/>
              </w:rPr>
              <w:t xml:space="preserve">Экскурсия в Каменецкую башню - </w:t>
            </w:r>
            <w:r w:rsidRPr="007D751B">
              <w:rPr>
                <w:rStyle w:val="a8"/>
                <w:rFonts w:ascii="Times New Roman" w:hAnsi="Times New Roman"/>
                <w:color w:val="4D4D4D"/>
                <w:sz w:val="24"/>
                <w:szCs w:val="24"/>
              </w:rPr>
              <w:t>уникальный памятник архитектуры и оборонительного зодчества</w:t>
            </w:r>
            <w:r w:rsidRPr="007D751B">
              <w:rPr>
                <w:rFonts w:ascii="Times New Roman" w:hAnsi="Times New Roman"/>
                <w:color w:val="4D4D4D"/>
                <w:sz w:val="24"/>
                <w:szCs w:val="24"/>
              </w:rPr>
              <w:t xml:space="preserve"> второй половины XIII века. </w:t>
            </w:r>
            <w:r w:rsidRPr="007D751B"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  <w:t>Каменецкая вежа</w:t>
            </w:r>
            <w:r w:rsidRPr="007D751B">
              <w:rPr>
                <w:rFonts w:ascii="Times New Roman" w:hAnsi="Times New Roman"/>
                <w:color w:val="4D4D4D"/>
                <w:sz w:val="24"/>
                <w:szCs w:val="24"/>
              </w:rPr>
              <w:t> относится к типу волынских и имеет общие черты с башнями-донжонами, распространенными в XII-XIII веках в Западной Европе. Пятиярусное круглое в плане сооружение (</w:t>
            </w:r>
            <w:r w:rsidRPr="007D751B"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  <w:t>высота</w:t>
            </w:r>
            <w:r w:rsidRPr="007D751B">
              <w:rPr>
                <w:rFonts w:ascii="Times New Roman" w:hAnsi="Times New Roman"/>
                <w:color w:val="4D4D4D"/>
                <w:sz w:val="24"/>
                <w:szCs w:val="24"/>
              </w:rPr>
              <w:t> около 30 м, </w:t>
            </w:r>
            <w:r w:rsidRPr="007D751B"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  <w:t>толщина стен</w:t>
            </w:r>
            <w:r w:rsidRPr="007D751B">
              <w:rPr>
                <w:rFonts w:ascii="Times New Roman" w:hAnsi="Times New Roman"/>
                <w:color w:val="4D4D4D"/>
                <w:sz w:val="24"/>
                <w:szCs w:val="24"/>
              </w:rPr>
              <w:t> 2,5 м, наружный </w:t>
            </w:r>
            <w:r w:rsidRPr="007D751B"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  <w:t>диаметр</w:t>
            </w:r>
            <w:r w:rsidRPr="007D751B">
              <w:rPr>
                <w:rFonts w:ascii="Times New Roman" w:hAnsi="Times New Roman"/>
                <w:color w:val="4D4D4D"/>
                <w:sz w:val="24"/>
                <w:szCs w:val="24"/>
              </w:rPr>
              <w:t> 13,6 м) стоит на каменном фундаменте высотой около 2,3 м и диаметром 16 м. Башня сложена из </w:t>
            </w:r>
            <w:r w:rsidRPr="007D751B"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  <w:t>кирпича темно-красного</w:t>
            </w:r>
            <w:r w:rsidRPr="007D751B">
              <w:rPr>
                <w:rFonts w:ascii="Times New Roman" w:hAnsi="Times New Roman"/>
                <w:color w:val="4D4D4D"/>
                <w:sz w:val="24"/>
                <w:szCs w:val="24"/>
              </w:rPr>
              <w:t> и </w:t>
            </w:r>
            <w:r w:rsidRPr="007D751B"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  <w:t>желтоватого цветов</w:t>
            </w:r>
            <w:r w:rsidRPr="007D751B">
              <w:rPr>
                <w:rFonts w:ascii="Times New Roman" w:hAnsi="Times New Roman"/>
                <w:color w:val="4D4D4D"/>
                <w:sz w:val="24"/>
                <w:szCs w:val="24"/>
              </w:rPr>
              <w:t>.</w:t>
            </w:r>
          </w:p>
          <w:p w:rsidR="00D24C28" w:rsidRPr="007D751B" w:rsidRDefault="00D24C28" w:rsidP="00D24C28">
            <w:pPr>
              <w:jc w:val="both"/>
              <w:rPr>
                <w:rFonts w:ascii="10" w:hAnsi="10"/>
                <w:sz w:val="24"/>
                <w:szCs w:val="24"/>
              </w:rPr>
            </w:pPr>
            <w:r w:rsidRPr="007D751B">
              <w:rPr>
                <w:rFonts w:ascii="10" w:hAnsi="10"/>
                <w:sz w:val="24"/>
                <w:szCs w:val="24"/>
              </w:rPr>
              <w:t>Отъезд в Могилев на поезде в 17:43.</w:t>
            </w:r>
          </w:p>
        </w:tc>
      </w:tr>
      <w:tr w:rsidR="00D24C28" w:rsidTr="00D24C28">
        <w:trPr>
          <w:trHeight w:val="264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C28" w:rsidRPr="007D751B" w:rsidRDefault="00D24C28" w:rsidP="00D24C2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D751B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4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C28" w:rsidRPr="007D751B" w:rsidRDefault="00D24C28" w:rsidP="00D24C28">
            <w:pPr>
              <w:jc w:val="both"/>
              <w:rPr>
                <w:sz w:val="24"/>
                <w:szCs w:val="24"/>
              </w:rPr>
            </w:pPr>
            <w:r w:rsidRPr="007D751B">
              <w:rPr>
                <w:sz w:val="24"/>
                <w:szCs w:val="24"/>
              </w:rPr>
              <w:t>Прибытие в Могилев в 05:42.</w:t>
            </w:r>
            <w:r w:rsidRPr="007D751B">
              <w:rPr>
                <w:rStyle w:val="a8"/>
                <w:sz w:val="24"/>
                <w:szCs w:val="24"/>
              </w:rPr>
              <w:t xml:space="preserve"> (поезд Брест - Витебск)</w:t>
            </w:r>
          </w:p>
        </w:tc>
      </w:tr>
      <w:tr w:rsidR="00D24C28" w:rsidRPr="004E002D" w:rsidTr="00D24C2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  <w:tblCellSpacing w:w="0" w:type="dxa"/>
        </w:trPr>
        <w:tc>
          <w:tcPr>
            <w:tcW w:w="2238" w:type="pct"/>
            <w:gridSpan w:val="2"/>
            <w:hideMark/>
          </w:tcPr>
          <w:p w:rsidR="00D24C28" w:rsidRDefault="00D24C28" w:rsidP="00D24C28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В </w:t>
            </w:r>
            <w:r w:rsidRPr="00BB59AD">
              <w:rPr>
                <w:rStyle w:val="a8"/>
                <w:sz w:val="24"/>
                <w:szCs w:val="24"/>
              </w:rPr>
              <w:t>стоимость входит:</w:t>
            </w:r>
          </w:p>
          <w:p w:rsidR="00D24C28" w:rsidRDefault="00D24C28" w:rsidP="00D24C28">
            <w:p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проезд на поезде Могилев - Жабинка – Могилев</w:t>
            </w:r>
            <w:r w:rsidRPr="00BB59AD">
              <w:rPr>
                <w:sz w:val="24"/>
                <w:szCs w:val="24"/>
              </w:rPr>
              <w:t>,(плацкарт);</w:t>
            </w:r>
            <w:r w:rsidRPr="00743FA7">
              <w:rPr>
                <w:i/>
              </w:rPr>
              <w:t>пост.белье – доп. оплата(1руб 50 коп)</w:t>
            </w:r>
            <w:r w:rsidRPr="00BB59A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BB59AD">
              <w:rPr>
                <w:sz w:val="24"/>
                <w:szCs w:val="24"/>
              </w:rPr>
              <w:t>транспортное обслуживание по марш</w:t>
            </w:r>
            <w:r>
              <w:rPr>
                <w:sz w:val="24"/>
                <w:szCs w:val="24"/>
              </w:rPr>
              <w:t>руту;</w:t>
            </w:r>
          </w:p>
          <w:p w:rsidR="00D24C28" w:rsidRDefault="00D24C28" w:rsidP="00D2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экскурсия по  Беловежской пуще с </w:t>
            </w:r>
            <w:r w:rsidRPr="00BB59AD">
              <w:rPr>
                <w:sz w:val="24"/>
                <w:szCs w:val="24"/>
              </w:rPr>
              <w:t>посещением резиденции Деда Мороза</w:t>
            </w:r>
            <w:r>
              <w:rPr>
                <w:sz w:val="24"/>
                <w:szCs w:val="24"/>
              </w:rPr>
              <w:t xml:space="preserve"> + подарок</w:t>
            </w:r>
            <w:r w:rsidRPr="00BB59AD">
              <w:rPr>
                <w:sz w:val="24"/>
                <w:szCs w:val="24"/>
              </w:rPr>
              <w:t>, музея приро</w:t>
            </w:r>
            <w:r>
              <w:rPr>
                <w:sz w:val="24"/>
                <w:szCs w:val="24"/>
              </w:rPr>
              <w:t>ды, вольеры с животными;</w:t>
            </w:r>
          </w:p>
          <w:p w:rsidR="00D24C28" w:rsidRPr="007D751B" w:rsidRDefault="00D24C28" w:rsidP="00D2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экскурсия в </w:t>
            </w:r>
            <w:r w:rsidRPr="00BB59AD">
              <w:rPr>
                <w:sz w:val="24"/>
                <w:szCs w:val="24"/>
              </w:rPr>
              <w:t>Каменецкой башне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2" w:type="pct"/>
            <w:hideMark/>
          </w:tcPr>
          <w:p w:rsidR="00D24C28" w:rsidRPr="00D87091" w:rsidRDefault="00D24C28" w:rsidP="00D24C28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      </w:t>
            </w:r>
            <w:r w:rsidRPr="00D87091">
              <w:rPr>
                <w:rStyle w:val="a8"/>
                <w:sz w:val="24"/>
                <w:szCs w:val="24"/>
              </w:rPr>
              <w:t>СТОИМОСТЬ ТУРА:</w:t>
            </w:r>
          </w:p>
          <w:p w:rsidR="00D24C28" w:rsidRDefault="00D24C28" w:rsidP="00D24C28">
            <w:pPr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 90.00 руб–</w:t>
            </w:r>
            <w:r w:rsidRPr="00E64562">
              <w:rPr>
                <w:rStyle w:val="a8"/>
                <w:b w:val="0"/>
                <w:sz w:val="24"/>
                <w:szCs w:val="24"/>
              </w:rPr>
              <w:t>взрослые</w:t>
            </w:r>
          </w:p>
          <w:p w:rsidR="00D24C28" w:rsidRDefault="00D24C28" w:rsidP="00D24C28">
            <w:pPr>
              <w:rPr>
                <w:rStyle w:val="a8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80.00 руб </w:t>
            </w:r>
            <w:r>
              <w:rPr>
                <w:sz w:val="28"/>
              </w:rPr>
              <w:t xml:space="preserve">- </w:t>
            </w:r>
            <w:r w:rsidRPr="00E64562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 xml:space="preserve">от 10 </w:t>
            </w:r>
            <w:r w:rsidRPr="00E64562">
              <w:rPr>
                <w:sz w:val="24"/>
                <w:szCs w:val="24"/>
              </w:rPr>
              <w:t>до 16 лет</w:t>
            </w:r>
          </w:p>
          <w:p w:rsidR="00D24C28" w:rsidRDefault="00D24C28" w:rsidP="00D24C28">
            <w:pPr>
              <w:rPr>
                <w:rStyle w:val="a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F74623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>.00</w:t>
            </w:r>
            <w:r>
              <w:rPr>
                <w:rStyle w:val="a8"/>
                <w:sz w:val="28"/>
                <w:szCs w:val="28"/>
              </w:rPr>
              <w:t xml:space="preserve"> руб</w:t>
            </w:r>
            <w:r w:rsidRPr="004E002D">
              <w:rPr>
                <w:rStyle w:val="a8"/>
                <w:sz w:val="28"/>
                <w:szCs w:val="28"/>
              </w:rPr>
              <w:t xml:space="preserve"> - </w:t>
            </w:r>
            <w:r>
              <w:rPr>
                <w:rStyle w:val="a8"/>
                <w:b w:val="0"/>
                <w:sz w:val="24"/>
                <w:szCs w:val="24"/>
              </w:rPr>
              <w:t xml:space="preserve">дети </w:t>
            </w:r>
            <w:r w:rsidRPr="00E64562">
              <w:rPr>
                <w:rStyle w:val="a8"/>
                <w:b w:val="0"/>
                <w:sz w:val="24"/>
                <w:szCs w:val="24"/>
              </w:rPr>
              <w:t xml:space="preserve"> до </w:t>
            </w:r>
            <w:r>
              <w:rPr>
                <w:rStyle w:val="a8"/>
                <w:b w:val="0"/>
                <w:sz w:val="24"/>
                <w:szCs w:val="24"/>
              </w:rPr>
              <w:t>10 лет</w:t>
            </w:r>
          </w:p>
          <w:p w:rsidR="00D24C28" w:rsidRDefault="00D24C28" w:rsidP="00D24C28">
            <w:pPr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4"/>
                <w:szCs w:val="24"/>
              </w:rPr>
              <w:t xml:space="preserve">      </w:t>
            </w:r>
            <w:r w:rsidRPr="007D751B">
              <w:rPr>
                <w:rStyle w:val="a8"/>
                <w:sz w:val="28"/>
                <w:szCs w:val="28"/>
              </w:rPr>
              <w:t>45.00 руб</w:t>
            </w:r>
            <w:r w:rsidRPr="004E002D">
              <w:rPr>
                <w:rStyle w:val="a8"/>
                <w:sz w:val="28"/>
                <w:szCs w:val="28"/>
              </w:rPr>
              <w:t xml:space="preserve"> - </w:t>
            </w:r>
            <w:r w:rsidRPr="00E64562">
              <w:rPr>
                <w:rStyle w:val="a8"/>
                <w:b w:val="0"/>
                <w:sz w:val="24"/>
                <w:szCs w:val="24"/>
              </w:rPr>
              <w:t>дети до 5 лет</w:t>
            </w:r>
          </w:p>
          <w:p w:rsidR="00D24C28" w:rsidRPr="00E64562" w:rsidRDefault="00D24C28" w:rsidP="00D24C28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sz w:val="28"/>
                <w:szCs w:val="28"/>
              </w:rPr>
              <w:t xml:space="preserve">   </w:t>
            </w:r>
          </w:p>
          <w:p w:rsidR="00D24C28" w:rsidRDefault="00D24C28" w:rsidP="00D24C28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D24C28" w:rsidRDefault="00D24C28" w:rsidP="00D24C28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24C28" w:rsidRPr="006A0F68" w:rsidRDefault="00D24C28" w:rsidP="00D24C28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8"/>
                <w:sz w:val="24"/>
                <w:szCs w:val="24"/>
              </w:rPr>
              <w:t xml:space="preserve">   </w:t>
            </w:r>
          </w:p>
        </w:tc>
      </w:tr>
      <w:tr w:rsidR="00D24C28" w:rsidRPr="004E002D" w:rsidTr="00D24C2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  <w:tblCellSpacing w:w="0" w:type="dxa"/>
        </w:trPr>
        <w:tc>
          <w:tcPr>
            <w:tcW w:w="2238" w:type="pct"/>
            <w:gridSpan w:val="2"/>
          </w:tcPr>
          <w:p w:rsidR="00D24C28" w:rsidRDefault="00D24C28" w:rsidP="00D24C28">
            <w:pPr>
              <w:rPr>
                <w:rStyle w:val="a8"/>
                <w:sz w:val="24"/>
                <w:szCs w:val="24"/>
              </w:rPr>
            </w:pPr>
          </w:p>
        </w:tc>
        <w:tc>
          <w:tcPr>
            <w:tcW w:w="2762" w:type="pct"/>
          </w:tcPr>
          <w:p w:rsidR="00D24C28" w:rsidRDefault="00D24C28" w:rsidP="00D24C28">
            <w:pPr>
              <w:rPr>
                <w:rStyle w:val="a8"/>
                <w:sz w:val="28"/>
                <w:szCs w:val="28"/>
              </w:rPr>
            </w:pPr>
          </w:p>
        </w:tc>
      </w:tr>
    </w:tbl>
    <w:p w:rsidR="00E602E1" w:rsidRDefault="00E602E1" w:rsidP="00D24C28">
      <w:pPr>
        <w:rPr>
          <w:sz w:val="24"/>
          <w:szCs w:val="24"/>
        </w:rPr>
      </w:pPr>
    </w:p>
    <w:p w:rsidR="00E602E1" w:rsidRDefault="00E602E1" w:rsidP="001C4FFD">
      <w:pPr>
        <w:jc w:val="center"/>
        <w:rPr>
          <w:b/>
          <w:sz w:val="28"/>
        </w:rPr>
      </w:pPr>
    </w:p>
    <w:p w:rsidR="006368E9" w:rsidRDefault="006368E9" w:rsidP="006368E9">
      <w:pPr>
        <w:jc w:val="both"/>
        <w:rPr>
          <w:sz w:val="28"/>
        </w:rPr>
      </w:pPr>
    </w:p>
    <w:p w:rsidR="006368E9" w:rsidRDefault="006368E9" w:rsidP="006368E9">
      <w:pPr>
        <w:pStyle w:val="1"/>
      </w:pPr>
    </w:p>
    <w:p w:rsidR="006368E9" w:rsidRDefault="006368E9" w:rsidP="006368E9">
      <w:pPr>
        <w:pStyle w:val="1"/>
      </w:pPr>
    </w:p>
    <w:p w:rsidR="0061328D" w:rsidRDefault="006368E9" w:rsidP="0061328D">
      <w:pPr>
        <w:pStyle w:val="1"/>
      </w:pPr>
      <w:r>
        <w:br w:type="page"/>
      </w:r>
    </w:p>
    <w:p w:rsidR="00A60841" w:rsidRDefault="00A60841" w:rsidP="00A60841">
      <w:pPr>
        <w:jc w:val="both"/>
        <w:rPr>
          <w:sz w:val="28"/>
        </w:rPr>
      </w:pPr>
      <w:r>
        <w:rPr>
          <w:sz w:val="28"/>
        </w:rPr>
        <w:lastRenderedPageBreak/>
        <w:t xml:space="preserve">. </w:t>
      </w:r>
    </w:p>
    <w:p w:rsidR="00A60841" w:rsidRDefault="00A60841" w:rsidP="00A60841">
      <w:pPr>
        <w:pStyle w:val="1"/>
      </w:pPr>
    </w:p>
    <w:p w:rsidR="00A60841" w:rsidRDefault="00A60841" w:rsidP="00A60841">
      <w:pPr>
        <w:pStyle w:val="1"/>
      </w:pPr>
    </w:p>
    <w:p w:rsidR="00902FBE" w:rsidRDefault="00A60841" w:rsidP="00A60841">
      <w:r>
        <w:br w:type="page"/>
      </w:r>
    </w:p>
    <w:sectPr w:rsidR="00902FBE" w:rsidSect="0011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7C" w:rsidRDefault="00936A7C" w:rsidP="00115FD5">
      <w:r>
        <w:separator/>
      </w:r>
    </w:p>
  </w:endnote>
  <w:endnote w:type="continuationSeparator" w:id="1">
    <w:p w:rsidR="00936A7C" w:rsidRDefault="00936A7C" w:rsidP="0011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7C" w:rsidRDefault="00936A7C" w:rsidP="00115FD5">
      <w:r>
        <w:separator/>
      </w:r>
    </w:p>
  </w:footnote>
  <w:footnote w:type="continuationSeparator" w:id="1">
    <w:p w:rsidR="00936A7C" w:rsidRDefault="00936A7C" w:rsidP="00115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CD"/>
    <w:multiLevelType w:val="hybridMultilevel"/>
    <w:tmpl w:val="55B69800"/>
    <w:lvl w:ilvl="0" w:tplc="F5ECE8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386D93"/>
    <w:multiLevelType w:val="hybridMultilevel"/>
    <w:tmpl w:val="C7BE7146"/>
    <w:lvl w:ilvl="0" w:tplc="F6AA9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CE5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518D"/>
    <w:multiLevelType w:val="multilevel"/>
    <w:tmpl w:val="8A76554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7D61CFB"/>
    <w:multiLevelType w:val="multilevel"/>
    <w:tmpl w:val="10B2D08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CF40239"/>
    <w:multiLevelType w:val="multilevel"/>
    <w:tmpl w:val="A8EE301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59174B"/>
    <w:multiLevelType w:val="multilevel"/>
    <w:tmpl w:val="E9DE6F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95479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E379CF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8E9"/>
    <w:rsid w:val="000374F4"/>
    <w:rsid w:val="0004500A"/>
    <w:rsid w:val="00115FD5"/>
    <w:rsid w:val="00123D49"/>
    <w:rsid w:val="00124C9E"/>
    <w:rsid w:val="0012503D"/>
    <w:rsid w:val="0013420E"/>
    <w:rsid w:val="00167434"/>
    <w:rsid w:val="00193FFA"/>
    <w:rsid w:val="001A44D3"/>
    <w:rsid w:val="001C4FFD"/>
    <w:rsid w:val="001E06A5"/>
    <w:rsid w:val="001E355D"/>
    <w:rsid w:val="00207301"/>
    <w:rsid w:val="00222181"/>
    <w:rsid w:val="00232B1C"/>
    <w:rsid w:val="00237114"/>
    <w:rsid w:val="00250B18"/>
    <w:rsid w:val="002671EA"/>
    <w:rsid w:val="002C4FA2"/>
    <w:rsid w:val="002F1546"/>
    <w:rsid w:val="002F39DF"/>
    <w:rsid w:val="00360B69"/>
    <w:rsid w:val="003C7ACF"/>
    <w:rsid w:val="003D6894"/>
    <w:rsid w:val="00422DA7"/>
    <w:rsid w:val="0042593D"/>
    <w:rsid w:val="00430D6D"/>
    <w:rsid w:val="00443645"/>
    <w:rsid w:val="00472462"/>
    <w:rsid w:val="00483AB2"/>
    <w:rsid w:val="0048774E"/>
    <w:rsid w:val="0049380F"/>
    <w:rsid w:val="00496DCE"/>
    <w:rsid w:val="004E002D"/>
    <w:rsid w:val="004F088D"/>
    <w:rsid w:val="004F0E71"/>
    <w:rsid w:val="005169A1"/>
    <w:rsid w:val="00561C8E"/>
    <w:rsid w:val="00566EC2"/>
    <w:rsid w:val="005C2567"/>
    <w:rsid w:val="005F67E5"/>
    <w:rsid w:val="0061328D"/>
    <w:rsid w:val="006253BF"/>
    <w:rsid w:val="006368E9"/>
    <w:rsid w:val="0067713B"/>
    <w:rsid w:val="0068293A"/>
    <w:rsid w:val="00697CEA"/>
    <w:rsid w:val="006A0F68"/>
    <w:rsid w:val="006D4191"/>
    <w:rsid w:val="00743FA7"/>
    <w:rsid w:val="00776627"/>
    <w:rsid w:val="00785719"/>
    <w:rsid w:val="007A2201"/>
    <w:rsid w:val="007D751B"/>
    <w:rsid w:val="007F5492"/>
    <w:rsid w:val="007F7A5A"/>
    <w:rsid w:val="00811F65"/>
    <w:rsid w:val="008157BC"/>
    <w:rsid w:val="0082132A"/>
    <w:rsid w:val="0084018D"/>
    <w:rsid w:val="008427DF"/>
    <w:rsid w:val="008868A6"/>
    <w:rsid w:val="008F5A2B"/>
    <w:rsid w:val="00902FBE"/>
    <w:rsid w:val="0091402C"/>
    <w:rsid w:val="00921320"/>
    <w:rsid w:val="00935519"/>
    <w:rsid w:val="0093555B"/>
    <w:rsid w:val="00936A7C"/>
    <w:rsid w:val="009613B7"/>
    <w:rsid w:val="009835E2"/>
    <w:rsid w:val="00992A67"/>
    <w:rsid w:val="009B3471"/>
    <w:rsid w:val="009C6247"/>
    <w:rsid w:val="009E7C50"/>
    <w:rsid w:val="00A35AF1"/>
    <w:rsid w:val="00A47276"/>
    <w:rsid w:val="00A4789F"/>
    <w:rsid w:val="00A60841"/>
    <w:rsid w:val="00AC3E23"/>
    <w:rsid w:val="00B23FC5"/>
    <w:rsid w:val="00B314AE"/>
    <w:rsid w:val="00B32EC5"/>
    <w:rsid w:val="00B56083"/>
    <w:rsid w:val="00B57DF5"/>
    <w:rsid w:val="00BA77BC"/>
    <w:rsid w:val="00BB1627"/>
    <w:rsid w:val="00BB59AD"/>
    <w:rsid w:val="00C00D39"/>
    <w:rsid w:val="00C515FE"/>
    <w:rsid w:val="00C51AC8"/>
    <w:rsid w:val="00C64F2F"/>
    <w:rsid w:val="00C65B35"/>
    <w:rsid w:val="00C65D86"/>
    <w:rsid w:val="00CC1D5F"/>
    <w:rsid w:val="00CC4AC9"/>
    <w:rsid w:val="00CD42D0"/>
    <w:rsid w:val="00D24C28"/>
    <w:rsid w:val="00D35318"/>
    <w:rsid w:val="00D87091"/>
    <w:rsid w:val="00DB34FC"/>
    <w:rsid w:val="00E10F47"/>
    <w:rsid w:val="00E602E1"/>
    <w:rsid w:val="00E64562"/>
    <w:rsid w:val="00E9213D"/>
    <w:rsid w:val="00E94BA9"/>
    <w:rsid w:val="00E95846"/>
    <w:rsid w:val="00F41BE3"/>
    <w:rsid w:val="00F62874"/>
    <w:rsid w:val="00F74623"/>
    <w:rsid w:val="00F932DF"/>
    <w:rsid w:val="00FB55BF"/>
    <w:rsid w:val="00FD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6368E9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E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3">
    <w:name w:val="Normal (Web)"/>
    <w:basedOn w:val="a"/>
    <w:uiPriority w:val="99"/>
    <w:rsid w:val="006368E9"/>
    <w:pPr>
      <w:spacing w:before="100" w:beforeAutospacing="1" w:after="100" w:afterAutospacing="1"/>
      <w:ind w:firstLine="300"/>
      <w:jc w:val="both"/>
    </w:pPr>
    <w:rPr>
      <w:rFonts w:ascii="Verdana" w:hAnsi="Verdana"/>
      <w:lang w:eastAsia="ru-RU"/>
    </w:rPr>
  </w:style>
  <w:style w:type="character" w:styleId="a4">
    <w:name w:val="Hyperlink"/>
    <w:basedOn w:val="a0"/>
    <w:semiHidden/>
    <w:rsid w:val="006368E9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7A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A1"/>
    <w:rPr>
      <w:rFonts w:ascii="Tahoma" w:eastAsia="Times New Roman" w:hAnsi="Tahoma" w:cs="Tahoma"/>
      <w:sz w:val="16"/>
      <w:szCs w:val="16"/>
      <w:lang w:eastAsia="be-BY"/>
    </w:rPr>
  </w:style>
  <w:style w:type="character" w:styleId="a8">
    <w:name w:val="Strong"/>
    <w:basedOn w:val="a0"/>
    <w:uiPriority w:val="22"/>
    <w:qFormat/>
    <w:rsid w:val="00123D49"/>
    <w:rPr>
      <w:b/>
      <w:bCs/>
    </w:rPr>
  </w:style>
  <w:style w:type="character" w:styleId="a9">
    <w:name w:val="Emphasis"/>
    <w:basedOn w:val="a0"/>
    <w:uiPriority w:val="20"/>
    <w:qFormat/>
    <w:rsid w:val="00123D49"/>
    <w:rPr>
      <w:i/>
      <w:iCs/>
    </w:rPr>
  </w:style>
  <w:style w:type="character" w:customStyle="1" w:styleId="articleseperator">
    <w:name w:val="article_seperator"/>
    <w:basedOn w:val="a0"/>
    <w:rsid w:val="00123D49"/>
  </w:style>
  <w:style w:type="paragraph" w:styleId="aa">
    <w:name w:val="header"/>
    <w:basedOn w:val="a"/>
    <w:link w:val="ab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c">
    <w:name w:val="footer"/>
    <w:basedOn w:val="a"/>
    <w:link w:val="ad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BB39-3D01-4846-9D4D-2900CE92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2017-11-13T14:56:00Z</cp:lastPrinted>
  <dcterms:created xsi:type="dcterms:W3CDTF">2017-11-13T14:58:00Z</dcterms:created>
  <dcterms:modified xsi:type="dcterms:W3CDTF">2017-11-15T11:32:00Z</dcterms:modified>
</cp:coreProperties>
</file>