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F1" w:rsidRPr="00D44DBD" w:rsidRDefault="004F59F1" w:rsidP="004F59F1">
      <w:pPr>
        <w:pStyle w:val="a8"/>
        <w:keepLines/>
        <w:rPr>
          <w:rFonts w:ascii="Arial Narrow" w:hAnsi="Arial Narrow"/>
          <w:sz w:val="20"/>
        </w:rPr>
      </w:pPr>
      <w:r w:rsidRPr="00D44DBD">
        <w:rPr>
          <w:rFonts w:ascii="Arial Narrow" w:hAnsi="Arial Narrow"/>
          <w:sz w:val="20"/>
        </w:rPr>
        <w:t>ДОГОВОР КОМИССИИ №</w:t>
      </w:r>
      <w:r w:rsidR="00060CE2" w:rsidRPr="00D44DBD">
        <w:rPr>
          <w:rFonts w:ascii="Arial Narrow" w:hAnsi="Arial Narrow"/>
          <w:sz w:val="20"/>
        </w:rPr>
        <w:t xml:space="preserve"> </w:t>
      </w:r>
      <w:r w:rsidRPr="00D44DBD">
        <w:rPr>
          <w:rFonts w:ascii="Arial Narrow" w:hAnsi="Arial Narrow"/>
          <w:sz w:val="20"/>
        </w:rPr>
        <w:t xml:space="preserve"> </w:t>
      </w:r>
      <w:r w:rsidR="00E84A12">
        <w:rPr>
          <w:rFonts w:ascii="Arial Narrow" w:hAnsi="Arial Narrow"/>
          <w:sz w:val="20"/>
        </w:rPr>
        <w:t>б/</w:t>
      </w:r>
      <w:proofErr w:type="spellStart"/>
      <w:r w:rsidR="00E84A12">
        <w:rPr>
          <w:rFonts w:ascii="Arial Narrow" w:hAnsi="Arial Narrow"/>
          <w:sz w:val="20"/>
        </w:rPr>
        <w:t>н</w:t>
      </w:r>
      <w:proofErr w:type="spellEnd"/>
    </w:p>
    <w:p w:rsidR="004F59F1" w:rsidRPr="00D44DBD" w:rsidRDefault="004F59F1" w:rsidP="004F59F1">
      <w:pPr>
        <w:jc w:val="center"/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6071"/>
        <w:gridCol w:w="4634"/>
      </w:tblGrid>
      <w:tr w:rsidR="004568F7" w:rsidRPr="00463B40" w:rsidTr="00AB34C0">
        <w:tc>
          <w:tcPr>
            <w:tcW w:w="6071" w:type="dxa"/>
          </w:tcPr>
          <w:p w:rsidR="004568F7" w:rsidRPr="00463B40" w:rsidRDefault="004568F7" w:rsidP="00CB0CED">
            <w:pPr>
              <w:keepLines/>
              <w:rPr>
                <w:rFonts w:ascii="Arial Narrow" w:hAnsi="Arial Narrow"/>
              </w:rPr>
            </w:pPr>
            <w:r w:rsidRPr="00463B40">
              <w:rPr>
                <w:rFonts w:ascii="Arial Narrow" w:hAnsi="Arial Narrow"/>
              </w:rPr>
              <w:t xml:space="preserve">г. </w:t>
            </w:r>
            <w:r w:rsidR="00CB0CED">
              <w:rPr>
                <w:rFonts w:ascii="Arial Narrow" w:hAnsi="Arial Narrow"/>
              </w:rPr>
              <w:t>Могилёв</w:t>
            </w:r>
          </w:p>
        </w:tc>
        <w:tc>
          <w:tcPr>
            <w:tcW w:w="4634" w:type="dxa"/>
          </w:tcPr>
          <w:p w:rsidR="004568F7" w:rsidRPr="00463B40" w:rsidRDefault="004568F7" w:rsidP="00CA0A0E">
            <w:pPr>
              <w:keepLines/>
              <w:jc w:val="right"/>
              <w:rPr>
                <w:rFonts w:ascii="Arial Narrow" w:hAnsi="Arial Narrow"/>
              </w:rPr>
            </w:pPr>
            <w:r w:rsidRPr="00463B40">
              <w:rPr>
                <w:rFonts w:ascii="Arial Narrow" w:hAnsi="Arial Narrow"/>
              </w:rPr>
              <w:t>«</w:t>
            </w:r>
            <w:r w:rsidR="00C95210">
              <w:rPr>
                <w:rFonts w:ascii="Arial Narrow" w:hAnsi="Arial Narrow"/>
              </w:rPr>
              <w:t>0</w:t>
            </w:r>
            <w:r w:rsidR="00CA0A0E">
              <w:rPr>
                <w:rFonts w:ascii="Arial Narrow" w:hAnsi="Arial Narrow"/>
              </w:rPr>
              <w:t>4</w:t>
            </w:r>
            <w:r w:rsidRPr="00463B40">
              <w:rPr>
                <w:rFonts w:ascii="Arial Narrow" w:hAnsi="Arial Narrow"/>
              </w:rPr>
              <w:t xml:space="preserve">» </w:t>
            </w:r>
            <w:r w:rsidR="00CA0A0E">
              <w:rPr>
                <w:rFonts w:ascii="Arial Narrow" w:hAnsi="Arial Narrow"/>
              </w:rPr>
              <w:t>июля</w:t>
            </w:r>
            <w:r w:rsidR="00A2586F">
              <w:rPr>
                <w:rFonts w:ascii="Arial Narrow" w:hAnsi="Arial Narrow"/>
              </w:rPr>
              <w:t xml:space="preserve"> </w:t>
            </w:r>
            <w:r w:rsidR="00E84A12">
              <w:rPr>
                <w:rFonts w:ascii="Arial Narrow" w:hAnsi="Arial Narrow"/>
              </w:rPr>
              <w:t xml:space="preserve"> </w:t>
            </w:r>
            <w:r w:rsidRPr="00463B40">
              <w:rPr>
                <w:rFonts w:ascii="Arial Narrow" w:hAnsi="Arial Narrow"/>
              </w:rPr>
              <w:t>20</w:t>
            </w:r>
            <w:r w:rsidR="00761A48">
              <w:rPr>
                <w:rFonts w:ascii="Arial Narrow" w:hAnsi="Arial Narrow"/>
              </w:rPr>
              <w:t>1</w:t>
            </w:r>
            <w:r w:rsidR="008D588B">
              <w:rPr>
                <w:rFonts w:ascii="Arial Narrow" w:hAnsi="Arial Narrow"/>
              </w:rPr>
              <w:t>7</w:t>
            </w:r>
            <w:r w:rsidR="00060CE2" w:rsidRPr="00463B40">
              <w:rPr>
                <w:rFonts w:ascii="Arial Narrow" w:hAnsi="Arial Narrow"/>
              </w:rPr>
              <w:t xml:space="preserve"> </w:t>
            </w:r>
            <w:r w:rsidRPr="00463B40">
              <w:rPr>
                <w:rFonts w:ascii="Arial Narrow" w:hAnsi="Arial Narrow"/>
              </w:rPr>
              <w:t>г</w:t>
            </w:r>
            <w:r w:rsidR="00F1478B" w:rsidRPr="00463B40">
              <w:rPr>
                <w:rFonts w:ascii="Arial Narrow" w:hAnsi="Arial Narrow"/>
              </w:rPr>
              <w:t>.</w:t>
            </w:r>
          </w:p>
        </w:tc>
      </w:tr>
      <w:tr w:rsidR="004F59F1" w:rsidRPr="00463B40" w:rsidTr="00AB34C0">
        <w:tc>
          <w:tcPr>
            <w:tcW w:w="6071" w:type="dxa"/>
          </w:tcPr>
          <w:p w:rsidR="004F59F1" w:rsidRPr="00463B40" w:rsidRDefault="004F59F1" w:rsidP="00EE0114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4634" w:type="dxa"/>
          </w:tcPr>
          <w:p w:rsidR="004F59F1" w:rsidRPr="00463B40" w:rsidRDefault="004F59F1" w:rsidP="00EE0114">
            <w:pPr>
              <w:keepLines/>
              <w:jc w:val="right"/>
              <w:rPr>
                <w:rFonts w:ascii="Arial Narrow" w:hAnsi="Arial Narrow"/>
              </w:rPr>
            </w:pPr>
          </w:p>
        </w:tc>
      </w:tr>
    </w:tbl>
    <w:p w:rsidR="004568F7" w:rsidRPr="00463B40" w:rsidRDefault="00AB34C0" w:rsidP="005F0727">
      <w:pPr>
        <w:pStyle w:val="a3"/>
        <w:keepLines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ГКУП «Могилёвоблтурист»</w:t>
      </w:r>
      <w:r w:rsidR="004F59F1" w:rsidRPr="00463B40">
        <w:rPr>
          <w:rFonts w:ascii="Arial Narrow" w:hAnsi="Arial Narrow"/>
          <w:sz w:val="20"/>
        </w:rPr>
        <w:t xml:space="preserve">, </w:t>
      </w:r>
      <w:r w:rsidR="004568F7" w:rsidRPr="00463B40">
        <w:rPr>
          <w:rFonts w:ascii="Arial Narrow" w:hAnsi="Arial Narrow"/>
          <w:sz w:val="20"/>
        </w:rPr>
        <w:t xml:space="preserve"> именуемое в дальнейшем «</w:t>
      </w:r>
      <w:r w:rsidR="004568F7" w:rsidRPr="00463B40">
        <w:rPr>
          <w:rFonts w:ascii="Arial Narrow" w:hAnsi="Arial Narrow"/>
          <w:b/>
          <w:sz w:val="20"/>
        </w:rPr>
        <w:t>Комитент»,</w:t>
      </w:r>
      <w:r w:rsidR="00807142" w:rsidRPr="00463B40">
        <w:rPr>
          <w:rFonts w:ascii="Arial Narrow" w:hAnsi="Arial Narrow"/>
          <w:sz w:val="20"/>
        </w:rPr>
        <w:t xml:space="preserve"> в лице директора </w:t>
      </w:r>
      <w:r>
        <w:rPr>
          <w:rFonts w:ascii="Arial Narrow" w:hAnsi="Arial Narrow"/>
          <w:sz w:val="20"/>
        </w:rPr>
        <w:t>Карпенко Елены Александровны</w:t>
      </w:r>
      <w:r w:rsidR="00035F56" w:rsidRPr="00463B40">
        <w:rPr>
          <w:rFonts w:ascii="Arial Narrow" w:hAnsi="Arial Narrow"/>
          <w:sz w:val="20"/>
        </w:rPr>
        <w:t>, де</w:t>
      </w:r>
      <w:r w:rsidR="00035F56" w:rsidRPr="00463B40">
        <w:rPr>
          <w:rFonts w:ascii="Arial Narrow" w:hAnsi="Arial Narrow"/>
          <w:sz w:val="20"/>
        </w:rPr>
        <w:t>й</w:t>
      </w:r>
      <w:r w:rsidR="00035F56" w:rsidRPr="00463B40">
        <w:rPr>
          <w:rFonts w:ascii="Arial Narrow" w:hAnsi="Arial Narrow"/>
          <w:sz w:val="20"/>
        </w:rPr>
        <w:t>ст</w:t>
      </w:r>
      <w:r>
        <w:rPr>
          <w:rFonts w:ascii="Arial Narrow" w:hAnsi="Arial Narrow"/>
          <w:sz w:val="20"/>
        </w:rPr>
        <w:t>вующей</w:t>
      </w:r>
      <w:r w:rsidR="004568F7" w:rsidRPr="00463B40">
        <w:rPr>
          <w:rFonts w:ascii="Arial Narrow" w:hAnsi="Arial Narrow"/>
          <w:sz w:val="20"/>
        </w:rPr>
        <w:t xml:space="preserve"> на основании Устава, и</w:t>
      </w:r>
      <w:r w:rsidR="004F76DE" w:rsidRPr="00463B40">
        <w:rPr>
          <w:rFonts w:ascii="Arial Narrow" w:hAnsi="Arial Narrow"/>
          <w:sz w:val="20"/>
        </w:rPr>
        <w:t xml:space="preserve"> </w:t>
      </w:r>
      <w:r w:rsidR="005F0727" w:rsidRPr="00463B4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________________________________________________________________________</w:t>
      </w:r>
      <w:r w:rsidR="004568F7" w:rsidRPr="00463B40">
        <w:rPr>
          <w:rFonts w:ascii="Arial Narrow" w:hAnsi="Arial Narrow"/>
          <w:sz w:val="20"/>
        </w:rPr>
        <w:t>, именуемое в дальнейшем «</w:t>
      </w:r>
      <w:r w:rsidR="004568F7" w:rsidRPr="00463B40">
        <w:rPr>
          <w:rFonts w:ascii="Arial Narrow" w:hAnsi="Arial Narrow"/>
          <w:b/>
          <w:sz w:val="20"/>
        </w:rPr>
        <w:t>Комиссионер»,</w:t>
      </w:r>
      <w:r w:rsidR="004568F7" w:rsidRPr="00463B40">
        <w:rPr>
          <w:rFonts w:ascii="Arial Narrow" w:hAnsi="Arial Narrow"/>
          <w:sz w:val="20"/>
        </w:rPr>
        <w:t xml:space="preserve"> в лице </w:t>
      </w:r>
      <w:r w:rsidR="004F76DE" w:rsidRPr="00463B4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директора</w:t>
      </w:r>
      <w:r w:rsidR="0089121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_________________________________________________________</w:t>
      </w:r>
      <w:r w:rsidR="004568F7" w:rsidRPr="00463B40">
        <w:rPr>
          <w:rFonts w:ascii="Arial Narrow" w:hAnsi="Arial Narrow"/>
          <w:sz w:val="20"/>
        </w:rPr>
        <w:t>, дейст</w:t>
      </w:r>
      <w:r>
        <w:rPr>
          <w:rFonts w:ascii="Arial Narrow" w:hAnsi="Arial Narrow"/>
          <w:sz w:val="20"/>
        </w:rPr>
        <w:t>вующего</w:t>
      </w:r>
      <w:r w:rsidR="004568F7" w:rsidRPr="00463B40">
        <w:rPr>
          <w:rFonts w:ascii="Arial Narrow" w:hAnsi="Arial Narrow"/>
          <w:sz w:val="20"/>
        </w:rPr>
        <w:t xml:space="preserve"> на основании </w:t>
      </w:r>
      <w:r>
        <w:rPr>
          <w:rFonts w:ascii="Arial Narrow" w:hAnsi="Arial Narrow"/>
          <w:sz w:val="20"/>
        </w:rPr>
        <w:t>___________,</w:t>
      </w:r>
      <w:r w:rsidR="004568F7" w:rsidRPr="00463B40">
        <w:rPr>
          <w:rFonts w:ascii="Arial Narrow" w:hAnsi="Arial Narrow"/>
          <w:sz w:val="20"/>
        </w:rPr>
        <w:t xml:space="preserve"> с другой стороны, далее именуемые «Стороны», заключили настоящий Договор комиссии (далее – Договор) о нижеследующем: </w:t>
      </w:r>
    </w:p>
    <w:p w:rsidR="004568F7" w:rsidRPr="00463B40" w:rsidRDefault="004568F7" w:rsidP="005F0727">
      <w:pPr>
        <w:pStyle w:val="a3"/>
        <w:keepLines/>
        <w:ind w:firstLine="0"/>
        <w:rPr>
          <w:rFonts w:ascii="Arial Narrow" w:hAnsi="Arial Narrow"/>
          <w:sz w:val="20"/>
        </w:rPr>
      </w:pPr>
    </w:p>
    <w:p w:rsidR="004568F7" w:rsidRPr="00463B40" w:rsidRDefault="004568F7" w:rsidP="005F0727">
      <w:pPr>
        <w:keepLines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1. Предмет договора.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1.1.</w:t>
      </w:r>
      <w:r w:rsidRPr="00463B40">
        <w:rPr>
          <w:rFonts w:ascii="Arial Narrow" w:hAnsi="Arial Narrow"/>
        </w:rPr>
        <w:t xml:space="preserve"> По настоящему договору Комитент поручает, а Комиссионер принимает на себя обязательства совершать за вознагра</w:t>
      </w:r>
      <w:r w:rsidRPr="00463B40">
        <w:rPr>
          <w:rFonts w:ascii="Arial Narrow" w:hAnsi="Arial Narrow"/>
        </w:rPr>
        <w:t>ж</w:t>
      </w:r>
      <w:r w:rsidRPr="00463B40">
        <w:rPr>
          <w:rFonts w:ascii="Arial Narrow" w:hAnsi="Arial Narrow"/>
        </w:rPr>
        <w:t xml:space="preserve">дение от своего имени, но за счет Комитента следующие действия: </w:t>
      </w:r>
    </w:p>
    <w:p w:rsidR="004568F7" w:rsidRPr="00463B40" w:rsidRDefault="004568F7" w:rsidP="005F0727">
      <w:pPr>
        <w:keepNext/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1.1.1. Заключать и исполнять с участниками туристической деятельности договора на оказание туристических услуг (предо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тавление им туристических услуг по организации путешествия) и комплекса туристических услуг (туристического продукта). В тексте настоящего Договора под «туристическим продуктом» или «туристическими продуктами» понимаются различные комплексы турист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 xml:space="preserve">ческих услуг, предоставляемые туристам за пределами Республики Беларусь: </w:t>
      </w:r>
      <w:r w:rsidR="0055641F" w:rsidRPr="00463B40">
        <w:rPr>
          <w:rFonts w:ascii="Arial Narrow" w:hAnsi="Arial Narrow"/>
        </w:rPr>
        <w:t xml:space="preserve">организация </w:t>
      </w:r>
      <w:r w:rsidRPr="00463B40">
        <w:rPr>
          <w:rFonts w:ascii="Arial Narrow" w:hAnsi="Arial Narrow"/>
        </w:rPr>
        <w:t>перевозк</w:t>
      </w:r>
      <w:r w:rsidR="0055641F"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 xml:space="preserve"> любыми видами транспорта; организация приема и размещения; трансферы по прибытию и по отъезду в стране пребывания; по обеспечению гостиничного, экску</w:t>
      </w:r>
      <w:r w:rsidRPr="00463B40">
        <w:rPr>
          <w:rFonts w:ascii="Arial Narrow" w:hAnsi="Arial Narrow"/>
        </w:rPr>
        <w:t>р</w:t>
      </w:r>
      <w:r w:rsidRPr="00463B40">
        <w:rPr>
          <w:rFonts w:ascii="Arial Narrow" w:hAnsi="Arial Narrow"/>
        </w:rPr>
        <w:t>сионного и иных видов обслуживания в стране пребывания, и прочие отдельные туристические услуги либо комплексы туристических услуг, необходимые для удовлетворения потребностей туриста и подлежащие предоставлению туристу третьими лицами вне террит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рии Республики Беларусь в период его туристического путешествия и/или в связи с этим путешествием.</w:t>
      </w:r>
    </w:p>
    <w:p w:rsidR="004568F7" w:rsidRPr="00463B40" w:rsidRDefault="004568F7" w:rsidP="005F0727">
      <w:pPr>
        <w:keepNext/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1.1.2. Осуществлять иные действия и формальности, необходимые для надлежащего исполнения поручения, предусмотре</w:t>
      </w:r>
      <w:r w:rsidRPr="00463B40">
        <w:rPr>
          <w:rFonts w:ascii="Arial Narrow" w:hAnsi="Arial Narrow"/>
        </w:rPr>
        <w:t>н</w:t>
      </w:r>
      <w:r w:rsidRPr="00463B40">
        <w:rPr>
          <w:rFonts w:ascii="Arial Narrow" w:hAnsi="Arial Narrow"/>
        </w:rPr>
        <w:t>ного настоящим Договором.</w:t>
      </w:r>
    </w:p>
    <w:p w:rsidR="004568F7" w:rsidRPr="00463B40" w:rsidRDefault="004568F7" w:rsidP="005F0727">
      <w:pPr>
        <w:keepLines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1.2.</w:t>
      </w:r>
      <w:r w:rsidRPr="00463B40">
        <w:rPr>
          <w:rFonts w:ascii="Arial Narrow" w:hAnsi="Arial Narrow"/>
        </w:rPr>
        <w:t xml:space="preserve"> Включенный в конкретный туристический продукт набор туристических услуг, передаваемых Комитентом Комиссионеру с целью реализации третьим лицам, согласовывается Комитентом и Комиссионером в каждом конкретном случае посредством соглас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 xml:space="preserve">вания Заявки в порядке, предусмотренном настоящим Договором. </w:t>
      </w:r>
    </w:p>
    <w:p w:rsidR="004568F7" w:rsidRPr="00463B40" w:rsidRDefault="004568F7" w:rsidP="005F0727">
      <w:pPr>
        <w:keepLines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1.3.</w:t>
      </w:r>
      <w:r w:rsidRPr="00463B40">
        <w:rPr>
          <w:rFonts w:ascii="Arial Narrow" w:hAnsi="Arial Narrow"/>
        </w:rPr>
        <w:t xml:space="preserve"> По всем сделкам, совершенным Комиссионером с третьими лицами (участниками туристической деятельности) в рамках настоящего Договора, приобретает права и становится обязанным Комиссионер, хотя бы Комитент и был назван в сделке или вступил с третьим лицом (третьими лицами) в непосредственные отношения по исполнению сделки. В процессе осуществления деятельности, связанной с реализацией Комиссионером туристических продуктов Комитента, Комиссионер не вправе выступать от имени Комитента вне рамок, установленных настоящим Договором.</w:t>
      </w:r>
    </w:p>
    <w:p w:rsidR="004568F7" w:rsidRPr="00463B40" w:rsidRDefault="004568F7" w:rsidP="005F0727">
      <w:pPr>
        <w:keepLines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1.4.</w:t>
      </w:r>
      <w:r w:rsidRPr="00463B40">
        <w:rPr>
          <w:rFonts w:ascii="Arial Narrow" w:hAnsi="Arial Narrow"/>
        </w:rPr>
        <w:t xml:space="preserve"> Все дополнительные услуги, не оговоренные в согласованной сторонами Заявке или Приложениях к настоящему Догов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ру, оказываемые участникам туристической деятельности Комиссионером лично либо с привлечением третьих лиц, не являются пре</w:t>
      </w:r>
      <w:r w:rsidRPr="00463B40">
        <w:rPr>
          <w:rFonts w:ascii="Arial Narrow" w:hAnsi="Arial Narrow"/>
        </w:rPr>
        <w:t>д</w:t>
      </w:r>
      <w:r w:rsidRPr="00463B40">
        <w:rPr>
          <w:rFonts w:ascii="Arial Narrow" w:hAnsi="Arial Narrow"/>
        </w:rPr>
        <w:t>метом настоящего Договора.</w:t>
      </w:r>
    </w:p>
    <w:p w:rsidR="004568F7" w:rsidRPr="00463B40" w:rsidRDefault="004568F7" w:rsidP="005F0727">
      <w:pPr>
        <w:keepLines/>
        <w:autoSpaceDE w:val="0"/>
        <w:autoSpaceDN w:val="0"/>
        <w:adjustRightInd w:val="0"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1.5.</w:t>
      </w:r>
      <w:r w:rsidRPr="00463B40">
        <w:rPr>
          <w:rFonts w:ascii="Arial Narrow" w:hAnsi="Arial Narrow"/>
        </w:rPr>
        <w:t xml:space="preserve"> Цена и наиболее существенные условия заключаемых Комиссионером от своего имени договоров с третьими лицами (программы туров, сроки, стоимость туров) определяются Комитентом в Заявке, установленной Комитентом формы, и изменению без предварительного письменного согласования с Комитентом не подлежат. Прочие условия реализации туристических продуктов Ком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тента, не установленные Комитентом в настоящем Договоре либо в иных документах к настоящему Договору, определяются Коми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сионером самостоятельно, исходя из своего профессионального опыта, требований законодательства Республики Беларусь и треб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 xml:space="preserve">ваний соответствующего туриста, приобретающего туристический продукт Комитента. 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1.6.</w:t>
      </w:r>
      <w:r w:rsidRPr="00463B40">
        <w:rPr>
          <w:rFonts w:ascii="Arial Narrow" w:hAnsi="Arial Narrow"/>
        </w:rPr>
        <w:t xml:space="preserve"> Каждая из сторон по настоящему Договору гарантирует,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деятельности. </w:t>
      </w:r>
    </w:p>
    <w:p w:rsidR="004568F7" w:rsidRPr="00463B40" w:rsidRDefault="004568F7" w:rsidP="005F0727">
      <w:pPr>
        <w:keepLines/>
        <w:jc w:val="both"/>
        <w:rPr>
          <w:rFonts w:ascii="Arial Narrow" w:hAnsi="Arial Narrow"/>
        </w:rPr>
      </w:pPr>
    </w:p>
    <w:p w:rsidR="004568F7" w:rsidRPr="00463B40" w:rsidRDefault="004568F7" w:rsidP="005F0727">
      <w:pPr>
        <w:keepLines/>
        <w:ind w:firstLine="720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2. Общие условия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2.1.</w:t>
      </w:r>
      <w:r w:rsidRPr="00463B40">
        <w:rPr>
          <w:rFonts w:ascii="Arial Narrow" w:hAnsi="Arial Narrow"/>
        </w:rPr>
        <w:t xml:space="preserve"> </w:t>
      </w:r>
      <w:proofErr w:type="gramStart"/>
      <w:r w:rsidRPr="00463B40">
        <w:rPr>
          <w:rFonts w:ascii="Arial Narrow" w:hAnsi="Arial Narrow"/>
        </w:rPr>
        <w:t>Описание маршрута путешествия и программа пребывания на конечном и промежуточных пунктах маршрута путешес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>вия должны оформляться Комиссионером самостоятельно в виде Договора оказания туристических услуг с прилагаемыми к нему пр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граммой тура; сведениями о третьих лицах, которым оказываются туристические услуги.</w:t>
      </w:r>
      <w:proofErr w:type="gramEnd"/>
      <w:r w:rsidRPr="00463B40">
        <w:rPr>
          <w:rFonts w:ascii="Arial Narrow" w:hAnsi="Arial Narrow"/>
        </w:rPr>
        <w:t xml:space="preserve"> Вышеперечисленные документы являются неотъемлемой частью Договора оказания туристических услуг, заключенного Комиссионером с третьим лицом, включающими в себя следующую обязательную информацию: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- дата, время начала и окончания путешествия;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вид, категория транспорта на всех этапах путешествия, включая трансферы;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категория (вид) средства размещения, санитарные условия и количество спальных мест в помещениях, указанных в опис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нии маршрута;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количество, тема и продолжительность экскурсий, наличие гида-переводчика;</w:t>
      </w:r>
    </w:p>
    <w:p w:rsidR="004568F7" w:rsidRPr="0074529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дополнительные платные услуги, предоставляемые во время путешествия;</w:t>
      </w:r>
    </w:p>
    <w:p w:rsidR="004568F7" w:rsidRPr="00463B40" w:rsidRDefault="004568F7" w:rsidP="005F0727">
      <w:pPr>
        <w:pStyle w:val="a3"/>
        <w:keepLines/>
        <w:rPr>
          <w:rFonts w:ascii="Arial Narrow" w:hAnsi="Arial Narrow"/>
          <w:sz w:val="20"/>
        </w:rPr>
      </w:pPr>
      <w:r w:rsidRPr="00463B40">
        <w:rPr>
          <w:rFonts w:ascii="Arial Narrow" w:hAnsi="Arial Narrow"/>
          <w:b/>
          <w:sz w:val="20"/>
        </w:rPr>
        <w:t>2.2.</w:t>
      </w:r>
      <w:r w:rsidRPr="00463B40">
        <w:rPr>
          <w:rFonts w:ascii="Arial Narrow" w:hAnsi="Arial Narrow"/>
          <w:sz w:val="20"/>
        </w:rPr>
        <w:t xml:space="preserve"> Комиссионер выражает свое согласие и, в свою очередь, обеспечивает согласие третьего лица на то, что в случае, если после начала путешествия часть услуг, указанных в Договоре оказания туристических</w:t>
      </w:r>
      <w:r w:rsidR="00F95A3E">
        <w:rPr>
          <w:rFonts w:ascii="Arial Narrow" w:hAnsi="Arial Narrow"/>
          <w:sz w:val="20"/>
        </w:rPr>
        <w:t xml:space="preserve"> услуг и приложениях к нему, не </w:t>
      </w:r>
      <w:r w:rsidRPr="00463B40">
        <w:rPr>
          <w:rFonts w:ascii="Arial Narrow" w:hAnsi="Arial Narrow"/>
          <w:sz w:val="20"/>
        </w:rPr>
        <w:t>предоставлена</w:t>
      </w:r>
      <w:r w:rsidR="00F95A3E">
        <w:rPr>
          <w:rFonts w:ascii="Arial Narrow" w:hAnsi="Arial Narrow"/>
          <w:sz w:val="20"/>
        </w:rPr>
        <w:t>,</w:t>
      </w:r>
      <w:r w:rsidRPr="00463B40">
        <w:rPr>
          <w:rFonts w:ascii="Arial Narrow" w:hAnsi="Arial Narrow"/>
          <w:sz w:val="20"/>
        </w:rPr>
        <w:t xml:space="preserve"> либо Комитент будет неспособен обеспечить оказание части предусмотренных услуг, Комитент обязан обеспечить предоставление третьему лицу альтернативных вариантов на бесплатной основе для продолжения путешествия, а в случае необходимости – выпл</w:t>
      </w:r>
      <w:r w:rsidRPr="00463B40">
        <w:rPr>
          <w:rFonts w:ascii="Arial Narrow" w:hAnsi="Arial Narrow"/>
          <w:sz w:val="20"/>
        </w:rPr>
        <w:t>а</w:t>
      </w:r>
      <w:r w:rsidRPr="00463B40">
        <w:rPr>
          <w:rFonts w:ascii="Arial Narrow" w:hAnsi="Arial Narrow"/>
          <w:sz w:val="20"/>
        </w:rPr>
        <w:t>тить ему разницу в стоимости заказанных и предоставленных услуг. При этом альтернативный вариант отеля и питания должен быть равнозначен категории, указанной в программе путешествия. По заявке Комиссионера Комитент осуществляет организацию автобу</w:t>
      </w:r>
      <w:r w:rsidRPr="00463B40">
        <w:rPr>
          <w:rFonts w:ascii="Arial Narrow" w:hAnsi="Arial Narrow"/>
          <w:sz w:val="20"/>
        </w:rPr>
        <w:t>с</w:t>
      </w:r>
      <w:r w:rsidR="00F95A3E">
        <w:rPr>
          <w:rFonts w:ascii="Arial Narrow" w:hAnsi="Arial Narrow"/>
          <w:sz w:val="20"/>
        </w:rPr>
        <w:t>ной, ж/д или авиа</w:t>
      </w:r>
      <w:r w:rsidRPr="00463B40">
        <w:rPr>
          <w:rFonts w:ascii="Arial Narrow" w:hAnsi="Arial Narrow"/>
          <w:sz w:val="20"/>
        </w:rPr>
        <w:t>перевозки третьего лица к месту отдыха.</w:t>
      </w:r>
    </w:p>
    <w:p w:rsidR="005B6146" w:rsidRDefault="004568F7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2.3.</w:t>
      </w:r>
      <w:r w:rsidRPr="00463B40">
        <w:rPr>
          <w:rFonts w:ascii="Arial Narrow" w:hAnsi="Arial Narrow"/>
        </w:rPr>
        <w:t xml:space="preserve"> Комитент предоставляет Комиссионеру необходимую и достоверную информацию о путешествии и потребительских свойствах туристических услуг туристического продукта, обеспечивающих туристам возможность выбора тура или отдельных услуг в соответствии с их качеством и ценой. Комитент несет ответственность за достоверность только той информации, которая изложена в его рекламных каталогах и на собственном сайте.</w:t>
      </w:r>
    </w:p>
    <w:p w:rsidR="005B6146" w:rsidRPr="00463B40" w:rsidRDefault="005B6146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2.4.</w:t>
      </w:r>
      <w:r w:rsidRPr="00463B40">
        <w:rPr>
          <w:rFonts w:ascii="Arial Narrow" w:hAnsi="Arial Narrow"/>
        </w:rPr>
        <w:t xml:space="preserve"> Комиссионер обязан оговорить в Договоре оказания туристических услуг количество лиц, получающих по нему услуги со стороны третьего лица, в том числе количество детей в возрасте до 12 (двенадцати) лет.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lastRenderedPageBreak/>
        <w:t xml:space="preserve">2.5. </w:t>
      </w:r>
      <w:r w:rsidRPr="00463B40">
        <w:rPr>
          <w:rFonts w:ascii="Arial Narrow" w:hAnsi="Arial Narrow"/>
        </w:rPr>
        <w:t xml:space="preserve">Комиссионер предупрежден, что минимальное количество лиц в группе, необходимое для совершения путешествия в группе по оговоренному маршруту, составляет </w:t>
      </w:r>
      <w:r w:rsidR="00AB34C0">
        <w:rPr>
          <w:rFonts w:ascii="Arial Narrow" w:hAnsi="Arial Narrow"/>
        </w:rPr>
        <w:t>40</w:t>
      </w:r>
      <w:r w:rsidRPr="00463B40">
        <w:rPr>
          <w:rFonts w:ascii="Arial Narrow" w:hAnsi="Arial Narrow"/>
        </w:rPr>
        <w:t xml:space="preserve"> (</w:t>
      </w:r>
      <w:r w:rsidR="00AB34C0">
        <w:rPr>
          <w:rFonts w:ascii="Arial Narrow" w:hAnsi="Arial Narrow"/>
        </w:rPr>
        <w:t>сорок</w:t>
      </w:r>
      <w:r w:rsidRPr="00463B40">
        <w:rPr>
          <w:rFonts w:ascii="Arial Narrow" w:hAnsi="Arial Narrow"/>
        </w:rPr>
        <w:t>) человек.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2.6.</w:t>
      </w:r>
      <w:r w:rsidRPr="00463B40">
        <w:rPr>
          <w:rFonts w:ascii="Arial Narrow" w:hAnsi="Arial Narrow"/>
        </w:rPr>
        <w:t xml:space="preserve"> Комитент несет ответственность за качество и безопасность предоставляемых услуг.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2.7.</w:t>
      </w:r>
      <w:r w:rsidRPr="00463B40">
        <w:rPr>
          <w:rFonts w:ascii="Arial Narrow" w:hAnsi="Arial Narrow"/>
        </w:rPr>
        <w:t xml:space="preserve"> Комитент гарантирует возмещение убытков Комиссионеру, которые ограничиваются возвратом стоимости оплаченного тура, в случае аннуляции поездки по вине Комитента, если она наступила после подтверждения заявки Комиссионера.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</w:p>
    <w:p w:rsidR="004568F7" w:rsidRPr="00463B40" w:rsidRDefault="004568F7" w:rsidP="005F0727">
      <w:pPr>
        <w:keepLines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3. Права и обязанности сторон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3.1.</w:t>
      </w:r>
      <w:r w:rsidRPr="00463B40">
        <w:rPr>
          <w:rFonts w:ascii="Arial Narrow" w:hAnsi="Arial Narrow"/>
        </w:rPr>
        <w:t xml:space="preserve"> </w:t>
      </w:r>
      <w:r w:rsidRPr="00463B40">
        <w:rPr>
          <w:rFonts w:ascii="Arial Narrow" w:hAnsi="Arial Narrow"/>
          <w:b/>
        </w:rPr>
        <w:t>Обязанности</w:t>
      </w:r>
      <w:r w:rsidRPr="00463B40">
        <w:rPr>
          <w:rFonts w:ascii="Arial Narrow" w:hAnsi="Arial Narrow"/>
        </w:rPr>
        <w:t xml:space="preserve"> </w:t>
      </w:r>
      <w:r w:rsidRPr="00463B40">
        <w:rPr>
          <w:rFonts w:ascii="Arial Narrow" w:hAnsi="Arial Narrow"/>
          <w:b/>
        </w:rPr>
        <w:t>Комитента</w:t>
      </w:r>
      <w:r w:rsidRPr="00463B40">
        <w:rPr>
          <w:rFonts w:ascii="Arial Narrow" w:hAnsi="Arial Narrow"/>
        </w:rPr>
        <w:t>: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3.1.1 Комитент обязуется на основании Заявки Комиссионера предоставлять последнему для реализации участникам тур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стической деятельности туристический продукт, оговоренный в Заявке Комиссионера, в соответствии с требованиями по качеству ок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зываемых услуг, в соответствии с классификацией и стандартами, принятыми в стране пребывания (стране отдыха).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3.1.2. В случае переноса времени выезда (вылета), задержки, изменения даты или отмены выезда (вылета), изменения сто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мости туристического продукта, а также в случае изменения иных существенных условий тура (туристического продукта), Комитент обязан незамедлительно проинформировать Комиссионера о вышеуказанных обстоятельствах любым из нижеперечисленных спос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бов:</w:t>
      </w:r>
    </w:p>
    <w:p w:rsidR="00331DA7" w:rsidRPr="00463B40" w:rsidRDefault="004568F7" w:rsidP="001548DD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- путем размещения оперативной информации Комитента на сайте </w:t>
      </w:r>
      <w:hyperlink r:id="rId6" w:history="1">
        <w:r w:rsidR="00AB34C0" w:rsidRPr="00F50E29">
          <w:rPr>
            <w:rStyle w:val="a5"/>
            <w:rFonts w:ascii="Arial Narrow" w:hAnsi="Arial Narrow"/>
            <w:b/>
            <w:lang w:val="en-US"/>
          </w:rPr>
          <w:t>www</w:t>
        </w:r>
        <w:r w:rsidR="00AB34C0" w:rsidRPr="00F50E29">
          <w:rPr>
            <w:rStyle w:val="a5"/>
            <w:rFonts w:ascii="Arial Narrow" w:hAnsi="Arial Narrow"/>
            <w:b/>
          </w:rPr>
          <w:t>.</w:t>
        </w:r>
        <w:r w:rsidR="00AB34C0" w:rsidRPr="00F50E29">
          <w:rPr>
            <w:rStyle w:val="a5"/>
            <w:rFonts w:ascii="Arial Narrow" w:hAnsi="Arial Narrow"/>
            <w:b/>
            <w:lang w:val="en-US"/>
          </w:rPr>
          <w:t>intourist</w:t>
        </w:r>
        <w:r w:rsidR="00AB34C0" w:rsidRPr="00F50E29">
          <w:rPr>
            <w:rStyle w:val="a5"/>
            <w:rFonts w:ascii="Arial Narrow" w:hAnsi="Arial Narrow"/>
            <w:b/>
          </w:rPr>
          <w:t>.</w:t>
        </w:r>
        <w:r w:rsidR="00AB34C0" w:rsidRPr="00F50E29">
          <w:rPr>
            <w:rStyle w:val="a5"/>
            <w:rFonts w:ascii="Arial Narrow" w:hAnsi="Arial Narrow"/>
            <w:b/>
            <w:lang w:val="en-US"/>
          </w:rPr>
          <w:t>by</w:t>
        </w:r>
      </w:hyperlink>
      <w:r w:rsidR="00331DA7" w:rsidRPr="00463B40">
        <w:rPr>
          <w:rFonts w:ascii="Arial Narrow" w:hAnsi="Arial Narrow"/>
        </w:rPr>
        <w:t>;</w:t>
      </w:r>
    </w:p>
    <w:p w:rsidR="004568F7" w:rsidRPr="00463B40" w:rsidRDefault="004568F7" w:rsidP="001548DD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путем направления электронного письма в адрес Комиссионера на электронный почтовый ящик Комиссионера, указанный в настоящем Договоре;</w:t>
      </w:r>
    </w:p>
    <w:p w:rsidR="004568F7" w:rsidRPr="00463B40" w:rsidRDefault="004568F7" w:rsidP="001548DD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путем направления в адрес Комиссионера письма посредством факсимильной связи либо почтой по адресу Комиссионера, указанному в настоящем Договоре.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3.1.3. Комиссионер в течение 24 часов с момента получения от Комитента извещения об изменении условий тура (туристич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ского продукта), если иной срок не будет предусмотрен соглашением сторон, обязуется информировать Комитента о принятии тур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стического продукта с изменениями или об отказе от измененного туристического продукта. Несоблюдение Комиссионером условий настоящего пункта Договора означает отказ Комиссионера от измененного туристического продукта, после чего наступают последс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 xml:space="preserve">вия, в соответствии </w:t>
      </w:r>
      <w:r w:rsidRPr="00463B40">
        <w:rPr>
          <w:rFonts w:ascii="Arial Narrow" w:hAnsi="Arial Narrow"/>
          <w:lang w:val="en-US"/>
        </w:rPr>
        <w:t>c</w:t>
      </w:r>
      <w:r w:rsidRPr="00463B40">
        <w:rPr>
          <w:rFonts w:ascii="Arial Narrow" w:hAnsi="Arial Narrow"/>
        </w:rPr>
        <w:t xml:space="preserve"> которыми обязательства Комитента по предоставлению туристического продукта, определенного Заявкой Коми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сионера на его бронирование, считаются прекращенными.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3.1.4. Назначить руководителя группы, в которой будет совершать путешествие третье лицо. Руководитель группы является представителем Комитента и выступает от его имени во время путешествия. Руководитель группы сопровождает третье лицо и других туристов, следующих в группе, дает путевую информацию на маршруте и оказывает содействие третьему лицу в реализации его прав по Договору оказания туристических услуг, заключенному Комиссионером с третьим лицом в соответствии с положениями настоящего Договора. Индивидуальные туристы путешествуют самостоятельно.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3.2.</w:t>
      </w:r>
      <w:r w:rsidRPr="00463B40">
        <w:rPr>
          <w:rFonts w:ascii="Arial Narrow" w:hAnsi="Arial Narrow"/>
        </w:rPr>
        <w:t xml:space="preserve"> </w:t>
      </w:r>
      <w:r w:rsidRPr="00463B40">
        <w:rPr>
          <w:rFonts w:ascii="Arial Narrow" w:hAnsi="Arial Narrow"/>
          <w:b/>
        </w:rPr>
        <w:t>Обязанности</w:t>
      </w:r>
      <w:r w:rsidRPr="00463B40">
        <w:rPr>
          <w:rFonts w:ascii="Arial Narrow" w:hAnsi="Arial Narrow"/>
        </w:rPr>
        <w:t xml:space="preserve"> </w:t>
      </w:r>
      <w:r w:rsidRPr="00463B40">
        <w:rPr>
          <w:rFonts w:ascii="Arial Narrow" w:hAnsi="Arial Narrow"/>
          <w:b/>
        </w:rPr>
        <w:t>Комиссионера</w:t>
      </w:r>
      <w:r w:rsidRPr="00463B40">
        <w:rPr>
          <w:rFonts w:ascii="Arial Narrow" w:hAnsi="Arial Narrow"/>
        </w:rPr>
        <w:t>: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3.2.1. Получить необходимые разрешительные документы уполномоченных государственных органов, которые необходимы для организации продажи туристических продуктов Комитента. Подписанием настоящего Договора Комиссионер гарантирует Комите</w:t>
      </w:r>
      <w:r w:rsidRPr="00463B40">
        <w:rPr>
          <w:rFonts w:ascii="Arial Narrow" w:hAnsi="Arial Narrow"/>
        </w:rPr>
        <w:t>н</w:t>
      </w:r>
      <w:r w:rsidRPr="00463B40">
        <w:rPr>
          <w:rFonts w:ascii="Arial Narrow" w:hAnsi="Arial Narrow"/>
        </w:rPr>
        <w:t>ту наличие у него разрешительных документов и принятие на себя всей ответственности в случае их отсутствия, истечения срока де</w:t>
      </w:r>
      <w:r w:rsidRPr="00463B40">
        <w:rPr>
          <w:rFonts w:ascii="Arial Narrow" w:hAnsi="Arial Narrow"/>
        </w:rPr>
        <w:t>й</w:t>
      </w:r>
      <w:r w:rsidRPr="00463B40">
        <w:rPr>
          <w:rFonts w:ascii="Arial Narrow" w:hAnsi="Arial Narrow"/>
        </w:rPr>
        <w:t>ствия и/или несоответствия действующему законодательству.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3.2.2. 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потребителей, включая, </w:t>
      </w:r>
      <w:proofErr w:type="gramStart"/>
      <w:r w:rsidRPr="00463B40">
        <w:rPr>
          <w:rFonts w:ascii="Arial Narrow" w:hAnsi="Arial Narrow"/>
        </w:rPr>
        <w:t>но</w:t>
      </w:r>
      <w:proofErr w:type="gramEnd"/>
      <w:r w:rsidRPr="00463B40">
        <w:rPr>
          <w:rFonts w:ascii="Arial Narrow" w:hAnsi="Arial Narrow"/>
        </w:rPr>
        <w:t xml:space="preserve"> не ограничиваясь требованиями ст.14 Закона Ре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публики Беларусь от 25.11.1999 N 326-З (в редакции от 16.06.2010) «О ТУРИЗМЕ»: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принимать необходимые меры по соблюдению прав и законных интересов участников туристической деятельности;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предоставлять участникам туристической деятельности полную и достоверную информацию по всем существенным услов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ям тура, а также иную информацию, предусмотренную законодательством;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обеспечить безопасность туристических услуг, а также провести инструктаж в порядке, установленном Министерством спо</w:t>
      </w:r>
      <w:r w:rsidRPr="00463B40">
        <w:rPr>
          <w:rFonts w:ascii="Arial Narrow" w:hAnsi="Arial Narrow"/>
        </w:rPr>
        <w:t>р</w:t>
      </w:r>
      <w:r w:rsidRPr="00463B40">
        <w:rPr>
          <w:rFonts w:ascii="Arial Narrow" w:hAnsi="Arial Narrow"/>
        </w:rPr>
        <w:t>та и туризма Республики Беларусь, о соблюдении правил личной безопасности туриста;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возместить в случаях и порядке, установленных законодательством и/или настоящим Договором, убытки (вред), причине</w:t>
      </w:r>
      <w:r w:rsidRPr="00463B40">
        <w:rPr>
          <w:rFonts w:ascii="Arial Narrow" w:hAnsi="Arial Narrow"/>
        </w:rPr>
        <w:t>н</w:t>
      </w:r>
      <w:r w:rsidRPr="00463B40">
        <w:rPr>
          <w:rFonts w:ascii="Arial Narrow" w:hAnsi="Arial Narrow"/>
        </w:rPr>
        <w:t>ные участнику туристической деятельности;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надлежащим образом исполнять условия договоров оказания туристических услуг.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  <w:b/>
        </w:rPr>
      </w:pPr>
      <w:r w:rsidRPr="00463B40">
        <w:rPr>
          <w:rFonts w:ascii="Arial Narrow" w:hAnsi="Arial Narrow"/>
        </w:rPr>
        <w:t>3.2.3. Исполнить принятое на себя поручение Комитента в строгом соответствии с указаниями Комитента, а при отсутствии в настоящем Договоре (документах к нему) таких указаний – в соответствии с обычно предъявляемыми требованиями.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3.2.4. Предоставить от третьего лица документы, сведения о нем, необходимые для оформления путешествия, в том числе паспорт. За срок действия паспорта, наличие нотариального разрешения при выезде ребенка ответственность несет третье лицо. К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миссионер информирует третье лицо об исполнении данных требований последним.</w:t>
      </w:r>
    </w:p>
    <w:p w:rsidR="004568F7" w:rsidRPr="00463B40" w:rsidRDefault="004568F7" w:rsidP="005F0727">
      <w:pPr>
        <w:pStyle w:val="a3"/>
        <w:keepLines/>
        <w:rPr>
          <w:rFonts w:ascii="Arial Narrow" w:hAnsi="Arial Narrow"/>
          <w:sz w:val="20"/>
        </w:rPr>
      </w:pPr>
      <w:r w:rsidRPr="00463B40">
        <w:rPr>
          <w:rFonts w:ascii="Arial Narrow" w:hAnsi="Arial Narrow"/>
          <w:sz w:val="20"/>
        </w:rPr>
        <w:t>3.2.5. Информировать третье лицо о своевременном прибытии третьего лица к месту начала путешествия, а также к местам сбора и отправки во время путешествия. Комитент не обязан ожидать опаздывающее третье лицо. При этом Комиссионер должен и</w:t>
      </w:r>
      <w:r w:rsidRPr="00463B40">
        <w:rPr>
          <w:rFonts w:ascii="Arial Narrow" w:hAnsi="Arial Narrow"/>
          <w:sz w:val="20"/>
        </w:rPr>
        <w:t>н</w:t>
      </w:r>
      <w:r w:rsidRPr="00463B40">
        <w:rPr>
          <w:rFonts w:ascii="Arial Narrow" w:hAnsi="Arial Narrow"/>
          <w:sz w:val="20"/>
        </w:rPr>
        <w:t>формировать третье лицо, что все возникшие негативные последствия опоздания третьего лица будут ложиться на последнего. Кроме того, если какие-либо условия путешествия (отдыха) не устраивают третье лицо, последнее обязано информировать Комиссионера для решения возникших обстоятельств. В противном случае, решает все проблемы своим порядком под свою личную ответственность.</w:t>
      </w:r>
    </w:p>
    <w:p w:rsidR="004568F7" w:rsidRPr="00463B40" w:rsidRDefault="004568F7" w:rsidP="005F0727">
      <w:pPr>
        <w:pStyle w:val="a3"/>
        <w:keepLines/>
        <w:rPr>
          <w:rFonts w:ascii="Arial Narrow" w:hAnsi="Arial Narrow"/>
          <w:sz w:val="20"/>
        </w:rPr>
      </w:pPr>
      <w:r w:rsidRPr="00463B40">
        <w:rPr>
          <w:rFonts w:ascii="Arial Narrow" w:hAnsi="Arial Narrow"/>
          <w:sz w:val="20"/>
        </w:rPr>
        <w:t xml:space="preserve">3.2.6. Информировать третье лицо об уважении им политического строя, социального устройства, традиций, религиозных обычаев страны (места) временного пребывания;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3.2.7. Информировать третье лицо о соблюдении им законодательства страны (места) временного пребывания;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3.2.8. Информировать третье лицо о соблюдении им установленных норм и правил охраны окружающей среды, памятников истории и культуры страны (места) временного пребывания;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3.2.9. Информировать третье лицо о соблюдении им правил въезда, выезда и пребывания в стране временного пребывания и транзитного проезда, а также соблюдение им правил проживания в отелях и общепринятых норм поведения в составе группы.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При существенном нарушении третьим лицом общепринятых правил и норм, Комитент вправе отстранить третье лицо от дальнейшего путешествия. Если несоблюдение таких правил и норм повлечет причинение кому-либо вреда (ущерба), Комиссионер обязан проинформировать третье лицо, что возмещение вреда  осуществляется третьим лицом.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lastRenderedPageBreak/>
        <w:t>3.2.10. Информировать третье лицо о соблюдении им  правил личной безопасности и сохранности личного имущества во время путешествия. В случае утери (хищения) паспорта или иных документов, затрудняющих или делающих невозможным продолж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ние путешествия третьим лицом, последнее должно быть проинформировано Комиссионером о незамедлительном самостоятельном обращении в полицию для дачи объяснений и получения соответствующего документа, с которым третье лицо обращается в консул</w:t>
      </w:r>
      <w:r w:rsidRPr="00463B40">
        <w:rPr>
          <w:rFonts w:ascii="Arial Narrow" w:hAnsi="Arial Narrow"/>
        </w:rPr>
        <w:t>ь</w:t>
      </w:r>
      <w:r w:rsidRPr="00463B40">
        <w:rPr>
          <w:rFonts w:ascii="Arial Narrow" w:hAnsi="Arial Narrow"/>
        </w:rPr>
        <w:t>ское учреждение. При этом Комитент вправе продолжать выполнение программы путешествия без третьего лица с другими туристами в группе.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3.2.11. Систематически следить за оперативной информацией Комитента и своевременно доводить до сведения заинтерес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ванных туристов информацию обо всех изменениях, вносимых Комитентом в программу тура. С указанной целью Комиссионер обязан самостоятельно осуществлять активные действия, направленные на получение оперативной информации Комитента, по своему у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мотрению определяя периодичность, способы и средства ее своевременного получения и передачу заинтересованным третьим лицам.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3.2.12. </w:t>
      </w:r>
      <w:proofErr w:type="gramStart"/>
      <w:r w:rsidRPr="00463B40">
        <w:rPr>
          <w:rFonts w:ascii="Arial Narrow" w:hAnsi="Arial Narrow"/>
        </w:rPr>
        <w:t>Комиссионер обязуется информировать каждого туриста, что в непосредственной близости от отеля (места прожив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ния) могут вестись строительные, инженерные работы,  возводиться/находиться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</w:t>
      </w:r>
      <w:r w:rsidRPr="00463B40">
        <w:rPr>
          <w:rFonts w:ascii="Arial Narrow" w:hAnsi="Arial Narrow"/>
        </w:rPr>
        <w:t>ь</w:t>
      </w:r>
      <w:r w:rsidRPr="00463B40">
        <w:rPr>
          <w:rFonts w:ascii="Arial Narrow" w:hAnsi="Arial Narrow"/>
        </w:rPr>
        <w:t>ные, железные дороги и т.д.,  в результате чего возможно возникновение нежелательных шумовых, визуальных эффектов, запахов, вибраций  и т.д., причем, поскольку указанные явления</w:t>
      </w:r>
      <w:proofErr w:type="gramEnd"/>
      <w:r w:rsidRPr="00463B40">
        <w:rPr>
          <w:rFonts w:ascii="Arial Narrow" w:hAnsi="Arial Narrow"/>
        </w:rPr>
        <w:t xml:space="preserve">  находятся вне сферы влияния Комитента,  </w:t>
      </w:r>
      <w:proofErr w:type="gramStart"/>
      <w:r w:rsidRPr="00463B40">
        <w:rPr>
          <w:rFonts w:ascii="Arial Narrow" w:hAnsi="Arial Narrow"/>
        </w:rPr>
        <w:t>последний</w:t>
      </w:r>
      <w:proofErr w:type="gramEnd"/>
      <w:r w:rsidRPr="00463B40">
        <w:rPr>
          <w:rFonts w:ascii="Arial Narrow" w:hAnsi="Arial Narrow"/>
        </w:rPr>
        <w:t xml:space="preserve"> не несет за них ответс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>венности.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3.2.13. Своевременно, в размере и на условиях, предусмотренных настоящим Договором, производить перечисление прич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тающихся Комитенту денежных средств.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3.2.14. В установленном Комитентом порядке обеспечить своевременное получение у Комитента доверенным лицом Коми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сионера по доверенности проездных документов, страховых полисов и иных документов, необходимых участникам туристической де</w:t>
      </w:r>
      <w:r w:rsidRPr="00463B40">
        <w:rPr>
          <w:rFonts w:ascii="Arial Narrow" w:hAnsi="Arial Narrow"/>
        </w:rPr>
        <w:t>я</w:t>
      </w:r>
      <w:r w:rsidRPr="00463B40">
        <w:rPr>
          <w:rFonts w:ascii="Arial Narrow" w:hAnsi="Arial Narrow"/>
        </w:rPr>
        <w:t>тельности. Документы должны быть получены представителем Комиссионера по мере их оформления (готовности), но в любом случае не позднее 1 дня до начала тура (город выезда (вылета) – Минск). Комиссионер обязан в момент получения проверить полноту, дост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верность и правильность оформления всех передаваемых Комитентом документов. О возможных неточностях в оформляемых док</w:t>
      </w:r>
      <w:r w:rsidRPr="00463B40">
        <w:rPr>
          <w:rFonts w:ascii="Arial Narrow" w:hAnsi="Arial Narrow"/>
        </w:rPr>
        <w:t>у</w:t>
      </w:r>
      <w:r w:rsidRPr="00463B40">
        <w:rPr>
          <w:rFonts w:ascii="Arial Narrow" w:hAnsi="Arial Narrow"/>
        </w:rPr>
        <w:t>ментах представитель Комиссионера обязан сообщить в момент получения таких документов. После получения документов у Ком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тента Комиссионер несет ответственность за последствия, вызванные неправильным оформлением, несвоевременной передачей либо неполной передачей причитающихся третьим лицам документов.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3.2.15. Совершать иные необходимые действия, направленные на надлежащее исполнение настоящего Договора.</w:t>
      </w:r>
    </w:p>
    <w:p w:rsidR="004568F7" w:rsidRPr="00463B40" w:rsidRDefault="004568F7" w:rsidP="005F0727">
      <w:pPr>
        <w:keepLines/>
        <w:jc w:val="both"/>
        <w:rPr>
          <w:rFonts w:ascii="Arial Narrow" w:hAnsi="Arial Narrow"/>
        </w:rPr>
      </w:pPr>
    </w:p>
    <w:p w:rsidR="004568F7" w:rsidRPr="00463B40" w:rsidRDefault="004568F7" w:rsidP="005F0727">
      <w:pPr>
        <w:pStyle w:val="3"/>
        <w:keepLines/>
        <w:rPr>
          <w:rFonts w:ascii="Arial Narrow" w:hAnsi="Arial Narrow"/>
          <w:sz w:val="20"/>
        </w:rPr>
      </w:pPr>
      <w:r w:rsidRPr="00463B40">
        <w:rPr>
          <w:rFonts w:ascii="Arial Narrow" w:hAnsi="Arial Narrow"/>
          <w:sz w:val="20"/>
        </w:rPr>
        <w:t>4. Порядок расчетов</w:t>
      </w:r>
    </w:p>
    <w:p w:rsidR="00C1488B" w:rsidRDefault="004568F7" w:rsidP="00761A48">
      <w:pPr>
        <w:keepLines/>
        <w:ind w:firstLine="720"/>
        <w:jc w:val="both"/>
        <w:rPr>
          <w:rFonts w:ascii="Arial Narrow" w:hAnsi="Arial Narrow"/>
          <w:color w:val="000000"/>
        </w:rPr>
      </w:pPr>
      <w:r w:rsidRPr="00C1488B">
        <w:rPr>
          <w:rFonts w:ascii="Arial Narrow" w:hAnsi="Arial Narrow"/>
          <w:b/>
        </w:rPr>
        <w:t>4.1.</w:t>
      </w:r>
      <w:r w:rsidRPr="00C1488B">
        <w:rPr>
          <w:rFonts w:ascii="Arial Narrow" w:hAnsi="Arial Narrow"/>
        </w:rPr>
        <w:t xml:space="preserve"> </w:t>
      </w:r>
      <w:r w:rsidR="00C1488B" w:rsidRPr="00C1488B">
        <w:rPr>
          <w:rFonts w:ascii="Arial Narrow" w:hAnsi="Arial Narrow"/>
          <w:color w:val="000000"/>
        </w:rPr>
        <w:t>Конечная цена реализации каждого тура Комитента определяется Комиссионером самостоятельно и состоит из рекоме</w:t>
      </w:r>
      <w:r w:rsidR="00C1488B" w:rsidRPr="00C1488B">
        <w:rPr>
          <w:rFonts w:ascii="Arial Narrow" w:hAnsi="Arial Narrow"/>
          <w:color w:val="000000"/>
        </w:rPr>
        <w:t>н</w:t>
      </w:r>
      <w:r w:rsidR="00C1488B" w:rsidRPr="00C1488B">
        <w:rPr>
          <w:rFonts w:ascii="Arial Narrow" w:hAnsi="Arial Narrow"/>
          <w:color w:val="000000"/>
        </w:rPr>
        <w:t>дованной Комитентом стоимости соответствующего тура, с учетом окончательного размера вознаграждения Комиссионера</w:t>
      </w:r>
      <w:r w:rsidR="00C1488B">
        <w:rPr>
          <w:rFonts w:ascii="Arial Narrow" w:hAnsi="Arial Narrow"/>
          <w:color w:val="000000"/>
        </w:rPr>
        <w:t>.</w:t>
      </w:r>
    </w:p>
    <w:p w:rsidR="004568F7" w:rsidRDefault="00C1488B" w:rsidP="00761A48">
      <w:pPr>
        <w:keepLines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Рекомендуемая с</w:t>
      </w:r>
      <w:r w:rsidR="004568F7" w:rsidRPr="00C1488B">
        <w:rPr>
          <w:rFonts w:ascii="Arial Narrow" w:hAnsi="Arial Narrow"/>
        </w:rPr>
        <w:t>тоимость</w:t>
      </w:r>
      <w:r w:rsidR="004568F7" w:rsidRPr="00463B40">
        <w:rPr>
          <w:rFonts w:ascii="Arial Narrow" w:hAnsi="Arial Narrow"/>
        </w:rPr>
        <w:t xml:space="preserve"> туристической услуги (туристической услуги по организации путешествия) и комплекса туристич</w:t>
      </w:r>
      <w:r w:rsidR="004568F7" w:rsidRPr="00463B40"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ских услуг (туристического продукта), реализуемых во исполнение и в соответствии с условиями настоящего Договора составля</w:t>
      </w:r>
      <w:r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т сумм</w:t>
      </w:r>
      <w:r>
        <w:rPr>
          <w:rFonts w:ascii="Arial Narrow" w:hAnsi="Arial Narrow"/>
        </w:rPr>
        <w:t>у</w:t>
      </w:r>
      <w:r w:rsidR="004568F7" w:rsidRPr="00463B40">
        <w:rPr>
          <w:rFonts w:ascii="Arial Narrow" w:hAnsi="Arial Narrow"/>
        </w:rPr>
        <w:t>, указанн</w:t>
      </w:r>
      <w:r>
        <w:rPr>
          <w:rFonts w:ascii="Arial Narrow" w:hAnsi="Arial Narrow"/>
        </w:rPr>
        <w:t>ую</w:t>
      </w:r>
      <w:r w:rsidR="004568F7" w:rsidRPr="00463B40">
        <w:rPr>
          <w:rFonts w:ascii="Arial Narrow" w:hAnsi="Arial Narrow"/>
        </w:rPr>
        <w:t xml:space="preserve"> в программах каталога и на сайте Комитент</w:t>
      </w:r>
      <w:r w:rsidR="005F0727" w:rsidRPr="00463B40">
        <w:rPr>
          <w:rFonts w:ascii="Arial Narrow" w:hAnsi="Arial Narrow"/>
        </w:rPr>
        <w:t>а, которые являются приложение</w:t>
      </w:r>
      <w:proofErr w:type="gramStart"/>
      <w:r w:rsidR="005F0727" w:rsidRPr="00463B40">
        <w:rPr>
          <w:rFonts w:ascii="Arial Narrow" w:hAnsi="Arial Narrow"/>
        </w:rPr>
        <w:t>м</w:t>
      </w:r>
      <w:r w:rsidR="004568F7" w:rsidRPr="00463B40">
        <w:rPr>
          <w:rFonts w:ascii="Arial Narrow" w:hAnsi="Arial Narrow"/>
        </w:rPr>
        <w:t>(</w:t>
      </w:r>
      <w:proofErr w:type="gramEnd"/>
      <w:r w:rsidR="005F0727" w:rsidRPr="00463B40">
        <w:rPr>
          <w:rFonts w:ascii="Arial Narrow" w:hAnsi="Arial Narrow"/>
        </w:rPr>
        <w:t>-</w:t>
      </w:r>
      <w:proofErr w:type="spellStart"/>
      <w:r w:rsidR="004568F7" w:rsidRPr="00463B40">
        <w:rPr>
          <w:rFonts w:ascii="Arial Narrow" w:hAnsi="Arial Narrow"/>
        </w:rPr>
        <w:t>ями</w:t>
      </w:r>
      <w:proofErr w:type="spellEnd"/>
      <w:r w:rsidR="004568F7" w:rsidRPr="00463B40">
        <w:rPr>
          <w:rFonts w:ascii="Arial Narrow" w:hAnsi="Arial Narrow"/>
        </w:rPr>
        <w:t>) к настоящему Договору. При реализации индивидуальных туров, не указанных в каталоге или на сайте Комитента, стоимость туристической услуги и комплекса туристических услуг (туристического продукта) согласовываются дополнительно.</w:t>
      </w:r>
    </w:p>
    <w:p w:rsidR="00C1488B" w:rsidRPr="00C1488B" w:rsidRDefault="004568F7" w:rsidP="00C1488B">
      <w:pPr>
        <w:ind w:firstLine="708"/>
        <w:rPr>
          <w:rFonts w:ascii="Arial Narrow" w:hAnsi="Arial Narrow"/>
          <w:color w:val="000000"/>
        </w:rPr>
      </w:pPr>
      <w:r w:rsidRPr="00761A48">
        <w:rPr>
          <w:rFonts w:ascii="Arial Narrow" w:hAnsi="Arial Narrow"/>
          <w:b/>
        </w:rPr>
        <w:t>4.2.</w:t>
      </w:r>
      <w:r w:rsidRPr="00761A48">
        <w:rPr>
          <w:rFonts w:ascii="Arial Narrow" w:hAnsi="Arial Narrow"/>
        </w:rPr>
        <w:t xml:space="preserve"> Для Комиссионера устанавливается комиссионное вознаграждение </w:t>
      </w:r>
      <w:r w:rsidR="00AB34C0" w:rsidRPr="00AB34C0">
        <w:rPr>
          <w:rFonts w:ascii="Arial Narrow" w:hAnsi="Arial Narrow"/>
        </w:rPr>
        <w:t xml:space="preserve">согласно выставленным </w:t>
      </w:r>
      <w:proofErr w:type="spellStart"/>
      <w:proofErr w:type="gramStart"/>
      <w:r w:rsidR="00AB34C0" w:rsidRPr="00AB34C0">
        <w:rPr>
          <w:rFonts w:ascii="Arial Narrow" w:hAnsi="Arial Narrow"/>
        </w:rPr>
        <w:t>счет-фактурам</w:t>
      </w:r>
      <w:proofErr w:type="spellEnd"/>
      <w:proofErr w:type="gramEnd"/>
      <w:r w:rsidRPr="00761A48">
        <w:rPr>
          <w:rFonts w:ascii="Arial Narrow" w:hAnsi="Arial Narrow"/>
        </w:rPr>
        <w:t xml:space="preserve">. </w:t>
      </w:r>
      <w:r w:rsidR="00C1488B" w:rsidRPr="00C1488B">
        <w:rPr>
          <w:rFonts w:ascii="Arial Narrow" w:hAnsi="Arial Narrow"/>
          <w:color w:val="000000"/>
        </w:rPr>
        <w:t>Размер во</w:t>
      </w:r>
      <w:r w:rsidR="00C1488B" w:rsidRPr="00C1488B">
        <w:rPr>
          <w:rFonts w:ascii="Arial Narrow" w:hAnsi="Arial Narrow"/>
          <w:color w:val="000000"/>
        </w:rPr>
        <w:t>з</w:t>
      </w:r>
      <w:r w:rsidR="00C1488B" w:rsidRPr="00C1488B">
        <w:rPr>
          <w:rFonts w:ascii="Arial Narrow" w:hAnsi="Arial Narrow"/>
          <w:color w:val="000000"/>
        </w:rPr>
        <w:t>награждения Комиссионера при реализации каждого тура определяется сторонами исходя из сложившейся конъюнктуры цен, плат</w:t>
      </w:r>
      <w:r w:rsidR="00C1488B" w:rsidRPr="00C1488B">
        <w:rPr>
          <w:rFonts w:ascii="Arial Narrow" w:hAnsi="Arial Narrow"/>
          <w:color w:val="000000"/>
        </w:rPr>
        <w:t>е</w:t>
      </w:r>
      <w:r w:rsidR="00C1488B" w:rsidRPr="00C1488B">
        <w:rPr>
          <w:rFonts w:ascii="Arial Narrow" w:hAnsi="Arial Narrow"/>
          <w:color w:val="000000"/>
        </w:rPr>
        <w:t>жеспособного спроса на соответствующий тур Комитента, типа используемого транспорта, иных критериев, влияющих на возможность и цену реализации соответствующего тура в регионе деятельности Комиссионера</w:t>
      </w:r>
      <w:r w:rsidR="00C1488B">
        <w:rPr>
          <w:rFonts w:ascii="Arial Narrow" w:hAnsi="Arial Narrow"/>
          <w:color w:val="000000"/>
        </w:rPr>
        <w:t xml:space="preserve">. </w:t>
      </w:r>
      <w:r w:rsidR="00C1488B" w:rsidRPr="00C1488B">
        <w:rPr>
          <w:rFonts w:ascii="Arial Narrow" w:hAnsi="Arial Narrow"/>
          <w:color w:val="000000"/>
        </w:rPr>
        <w:t>Конечная стоимость реализации Комиссионером туров Комитента участникам туристической деятельности определяется исходя из рекомендованной Комиссионером стоимости тура с учетом согласованного сторонами вознаграждения Комиссионера в размерах, согласованных и отраженных в счетах-фактурах</w:t>
      </w:r>
      <w:r w:rsidR="00C1488B">
        <w:rPr>
          <w:rFonts w:ascii="Arial Narrow" w:hAnsi="Arial Narrow"/>
          <w:color w:val="000000"/>
        </w:rPr>
        <w:t xml:space="preserve"> </w:t>
      </w:r>
      <w:r w:rsidR="00C1488B" w:rsidRPr="00C1488B">
        <w:rPr>
          <w:rFonts w:ascii="Arial Narrow" w:hAnsi="Arial Narrow"/>
          <w:color w:val="000000"/>
        </w:rPr>
        <w:t>(напр</w:t>
      </w:r>
      <w:r w:rsidR="00C1488B" w:rsidRPr="00C1488B">
        <w:rPr>
          <w:rFonts w:ascii="Arial Narrow" w:hAnsi="Arial Narrow"/>
          <w:color w:val="000000"/>
        </w:rPr>
        <w:t>и</w:t>
      </w:r>
      <w:r w:rsidR="00C1488B" w:rsidRPr="00C1488B">
        <w:rPr>
          <w:rFonts w:ascii="Arial Narrow" w:hAnsi="Arial Narrow"/>
          <w:color w:val="000000"/>
        </w:rPr>
        <w:t>мер: минимально возможный размер вознаграждения Комиссионера – не менее 5%, максимально возможный размер вознаграждения Комиссионера – 50%).</w:t>
      </w:r>
    </w:p>
    <w:p w:rsidR="00761A48" w:rsidRPr="00761A48" w:rsidRDefault="004568F7" w:rsidP="00761A48">
      <w:pPr>
        <w:ind w:firstLine="720"/>
        <w:jc w:val="both"/>
        <w:rPr>
          <w:rFonts w:ascii="Arial Narrow" w:hAnsi="Arial Narrow"/>
        </w:rPr>
      </w:pPr>
      <w:r w:rsidRPr="00C1488B">
        <w:rPr>
          <w:rFonts w:ascii="Arial Narrow" w:hAnsi="Arial Narrow"/>
        </w:rPr>
        <w:t>При</w:t>
      </w:r>
      <w:r w:rsidRPr="00761A48">
        <w:rPr>
          <w:rFonts w:ascii="Arial Narrow" w:hAnsi="Arial Narrow"/>
        </w:rPr>
        <w:t xml:space="preserve"> реализации Комиссионером туристических услуг свыше стоимости, указанной в </w:t>
      </w:r>
      <w:proofErr w:type="spellStart"/>
      <w:proofErr w:type="gramStart"/>
      <w:r w:rsidR="00AB34C0">
        <w:rPr>
          <w:rFonts w:ascii="Arial Narrow" w:hAnsi="Arial Narrow"/>
        </w:rPr>
        <w:t>счет-фактурах</w:t>
      </w:r>
      <w:proofErr w:type="spellEnd"/>
      <w:proofErr w:type="gramEnd"/>
      <w:r w:rsidRPr="00761A48">
        <w:rPr>
          <w:rFonts w:ascii="Arial Narrow" w:hAnsi="Arial Narrow"/>
        </w:rPr>
        <w:t xml:space="preserve">, в каталоге или на сайте Комитента, разница от стоимости реализации является доходом Комиссионера. </w:t>
      </w:r>
    </w:p>
    <w:p w:rsidR="00C1488B" w:rsidRPr="00C1488B" w:rsidRDefault="004568F7" w:rsidP="00C1488B">
      <w:pPr>
        <w:ind w:firstLine="708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4.3.</w:t>
      </w:r>
      <w:r w:rsidRPr="00463B40">
        <w:rPr>
          <w:rFonts w:ascii="Arial Narrow" w:hAnsi="Arial Narrow"/>
        </w:rPr>
        <w:t xml:space="preserve"> Оплата комиссионного вознаграждения производится путем удержания Комиссионером части денежных средств, пост</w:t>
      </w:r>
      <w:r w:rsidRPr="00463B40">
        <w:rPr>
          <w:rFonts w:ascii="Arial Narrow" w:hAnsi="Arial Narrow"/>
        </w:rPr>
        <w:t>у</w:t>
      </w:r>
      <w:r w:rsidRPr="00463B40">
        <w:rPr>
          <w:rFonts w:ascii="Arial Narrow" w:hAnsi="Arial Narrow"/>
        </w:rPr>
        <w:t>пивших Комиссионеру от реализации туристических услуг третьим лицам. Право на комиссионное вознаграждение возникает у Коми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сионера с момента зачисления на расчетный счет Комитента полной суммы причитающихся Комитенту денежных средств.</w:t>
      </w:r>
      <w:r w:rsidR="00C1488B" w:rsidRPr="00C1488B">
        <w:rPr>
          <w:color w:val="000000"/>
          <w:sz w:val="27"/>
          <w:szCs w:val="27"/>
        </w:rPr>
        <w:t xml:space="preserve"> </w:t>
      </w:r>
      <w:r w:rsidR="00C1488B" w:rsidRPr="00C1488B">
        <w:rPr>
          <w:rFonts w:ascii="Arial Narrow" w:hAnsi="Arial Narrow"/>
          <w:color w:val="000000"/>
        </w:rPr>
        <w:t>При этом</w:t>
      </w:r>
      <w:proofErr w:type="gramStart"/>
      <w:r w:rsidR="00C1488B" w:rsidRPr="00C1488B">
        <w:rPr>
          <w:rFonts w:ascii="Arial Narrow" w:hAnsi="Arial Narrow"/>
          <w:color w:val="000000"/>
        </w:rPr>
        <w:t>,</w:t>
      </w:r>
      <w:proofErr w:type="gramEnd"/>
      <w:r w:rsidR="00C1488B" w:rsidRPr="00C1488B">
        <w:rPr>
          <w:rFonts w:ascii="Arial Narrow" w:hAnsi="Arial Narrow"/>
          <w:color w:val="000000"/>
        </w:rPr>
        <w:t xml:space="preserve"> подлежащий удержанию Комиссионером итоговый размер вознаграждения будет определен в соответствующем Счете и/или Отчете. </w:t>
      </w:r>
    </w:p>
    <w:p w:rsidR="004568F7" w:rsidRPr="00463B40" w:rsidRDefault="004568F7" w:rsidP="00761A48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4.4.</w:t>
      </w:r>
      <w:r w:rsidRPr="00463B40">
        <w:rPr>
          <w:rFonts w:ascii="Arial Narrow" w:hAnsi="Arial Narrow"/>
        </w:rPr>
        <w:t xml:space="preserve"> </w:t>
      </w:r>
      <w:r w:rsidR="00BD4ACA" w:rsidRPr="00463B40">
        <w:rPr>
          <w:rFonts w:ascii="Arial Narrow" w:hAnsi="Arial Narrow"/>
        </w:rPr>
        <w:t>Днём  реализации туров признается день зачисления Комиссионером денежных средств на счет Комитента</w:t>
      </w:r>
      <w:r w:rsidR="00807142" w:rsidRPr="00463B40">
        <w:rPr>
          <w:rFonts w:ascii="Arial Narrow" w:hAnsi="Arial Narrow"/>
        </w:rPr>
        <w:t>.</w:t>
      </w:r>
    </w:p>
    <w:p w:rsidR="004568F7" w:rsidRPr="00463B40" w:rsidRDefault="004568F7" w:rsidP="00761A48">
      <w:pPr>
        <w:pStyle w:val="ae"/>
        <w:ind w:left="0" w:firstLine="720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4.5.</w:t>
      </w:r>
      <w:r w:rsidRPr="00463B40">
        <w:rPr>
          <w:rFonts w:ascii="Arial Narrow" w:hAnsi="Arial Narrow"/>
        </w:rPr>
        <w:t xml:space="preserve"> </w:t>
      </w:r>
      <w:r w:rsidR="005B6146" w:rsidRPr="00463B40">
        <w:rPr>
          <w:rFonts w:ascii="Arial Narrow" w:hAnsi="Arial Narrow"/>
        </w:rPr>
        <w:t xml:space="preserve">Расчеты </w:t>
      </w:r>
      <w:r w:rsidR="00A715A7" w:rsidRPr="00A715A7">
        <w:rPr>
          <w:rFonts w:ascii="Arial Narrow" w:hAnsi="Arial Narrow"/>
        </w:rPr>
        <w:t xml:space="preserve"> </w:t>
      </w:r>
      <w:r w:rsidR="00A715A7">
        <w:rPr>
          <w:rFonts w:ascii="Arial Narrow" w:hAnsi="Arial Narrow"/>
        </w:rPr>
        <w:t>осуществляют</w:t>
      </w:r>
      <w:r w:rsidR="005B6146" w:rsidRPr="00463B40">
        <w:rPr>
          <w:rFonts w:ascii="Arial Narrow" w:hAnsi="Arial Narrow"/>
        </w:rPr>
        <w:t xml:space="preserve">ся банковским переводом на </w:t>
      </w:r>
      <w:r w:rsidR="005B6146">
        <w:rPr>
          <w:rFonts w:ascii="Arial Narrow" w:hAnsi="Arial Narrow"/>
        </w:rPr>
        <w:t xml:space="preserve">расчётный </w:t>
      </w:r>
      <w:r w:rsidR="005B6146" w:rsidRPr="00463B40">
        <w:rPr>
          <w:rFonts w:ascii="Arial Narrow" w:hAnsi="Arial Narrow"/>
        </w:rPr>
        <w:t xml:space="preserve">счет Комитента </w:t>
      </w:r>
      <w:r w:rsidR="00AB34C0">
        <w:rPr>
          <w:rFonts w:ascii="Arial Narrow" w:hAnsi="Arial Narrow"/>
          <w:b/>
        </w:rPr>
        <w:t xml:space="preserve">на </w:t>
      </w:r>
      <w:r w:rsidR="00D45F23">
        <w:rPr>
          <w:rFonts w:ascii="Arial Narrow" w:hAnsi="Arial Narrow"/>
          <w:b/>
        </w:rPr>
        <w:t>основании</w:t>
      </w:r>
      <w:r w:rsidR="005B6146" w:rsidRPr="00A715A7">
        <w:rPr>
          <w:rFonts w:ascii="Arial Narrow" w:hAnsi="Arial Narrow"/>
          <w:b/>
        </w:rPr>
        <w:t xml:space="preserve"> счето</w:t>
      </w:r>
      <w:r w:rsidR="00D45F23">
        <w:rPr>
          <w:rFonts w:ascii="Arial Narrow" w:hAnsi="Arial Narrow"/>
          <w:b/>
        </w:rPr>
        <w:t xml:space="preserve">в-фактур </w:t>
      </w:r>
      <w:r w:rsidR="005B6146">
        <w:rPr>
          <w:rFonts w:ascii="Arial Narrow" w:hAnsi="Arial Narrow"/>
        </w:rPr>
        <w:t>в течение 3-х банковских дней после подтверждения заявок</w:t>
      </w:r>
      <w:r w:rsidR="005B6146" w:rsidRPr="00463B40">
        <w:rPr>
          <w:rFonts w:ascii="Arial Narrow" w:hAnsi="Arial Narrow"/>
        </w:rPr>
        <w:t>. Валюта платежа – белорусские рубли.</w:t>
      </w:r>
    </w:p>
    <w:p w:rsidR="005B6146" w:rsidRDefault="004568F7" w:rsidP="005B6146">
      <w:pPr>
        <w:keepLines/>
        <w:ind w:firstLine="709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4.6.</w:t>
      </w:r>
      <w:r w:rsidRPr="00463B40">
        <w:rPr>
          <w:rFonts w:ascii="Arial Narrow" w:hAnsi="Arial Narrow"/>
        </w:rPr>
        <w:t xml:space="preserve"> </w:t>
      </w:r>
      <w:r w:rsidR="005B6146" w:rsidRPr="00463B40">
        <w:rPr>
          <w:rFonts w:ascii="Arial Narrow" w:hAnsi="Arial Narrow"/>
        </w:rPr>
        <w:t xml:space="preserve">По окончании каждого месяца,  в срок не позднее 10 числа месяца, следующего за </w:t>
      </w:r>
      <w:proofErr w:type="gramStart"/>
      <w:r w:rsidR="005B6146" w:rsidRPr="00463B40">
        <w:rPr>
          <w:rFonts w:ascii="Arial Narrow" w:hAnsi="Arial Narrow"/>
        </w:rPr>
        <w:t>отчетным</w:t>
      </w:r>
      <w:proofErr w:type="gramEnd"/>
      <w:r w:rsidR="005B6146" w:rsidRPr="00463B40">
        <w:rPr>
          <w:rFonts w:ascii="Arial Narrow" w:hAnsi="Arial Narrow"/>
        </w:rPr>
        <w:t>, либо по письменному тр</w:t>
      </w:r>
      <w:r w:rsidR="005B6146" w:rsidRPr="00463B40">
        <w:rPr>
          <w:rFonts w:ascii="Arial Narrow" w:hAnsi="Arial Narrow"/>
        </w:rPr>
        <w:t>е</w:t>
      </w:r>
      <w:r w:rsidR="005B6146" w:rsidRPr="00463B40">
        <w:rPr>
          <w:rFonts w:ascii="Arial Narrow" w:hAnsi="Arial Narrow"/>
        </w:rPr>
        <w:t>бованию Комитента в иные сроки, Комиссионер обязан предоставить Комитенту на утверждение Отчет о выполненном поручении (о</w:t>
      </w:r>
      <w:r w:rsidR="005B6146" w:rsidRPr="00463B40">
        <w:rPr>
          <w:rFonts w:ascii="Arial Narrow" w:hAnsi="Arial Narrow"/>
        </w:rPr>
        <w:t>б</w:t>
      </w:r>
      <w:r w:rsidR="005B6146" w:rsidRPr="00463B40">
        <w:rPr>
          <w:rFonts w:ascii="Arial Narrow" w:hAnsi="Arial Narrow"/>
        </w:rPr>
        <w:t>разец Отчета Комиссионера указан в Приложении №</w:t>
      </w:r>
      <w:r w:rsidR="005B6146">
        <w:rPr>
          <w:rFonts w:ascii="Arial Narrow" w:hAnsi="Arial Narrow"/>
        </w:rPr>
        <w:t xml:space="preserve"> </w:t>
      </w:r>
      <w:r w:rsidR="005B6146" w:rsidRPr="00463B40">
        <w:rPr>
          <w:rFonts w:ascii="Arial Narrow" w:hAnsi="Arial Narrow"/>
        </w:rPr>
        <w:t>2 к настоящему Договору). Утвержденный сторонами в вышеуказанном порядке Отчет Комиссионера будет являться актом сдачи-приемки оказанных услуг.</w:t>
      </w:r>
      <w:r w:rsidR="005B6146">
        <w:rPr>
          <w:rFonts w:ascii="Arial Narrow" w:hAnsi="Arial Narrow"/>
        </w:rPr>
        <w:t xml:space="preserve"> </w:t>
      </w:r>
    </w:p>
    <w:p w:rsidR="005B6146" w:rsidRDefault="00C1488B" w:rsidP="005B6146">
      <w:pPr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5B6146">
        <w:rPr>
          <w:rFonts w:ascii="Arial Narrow" w:hAnsi="Arial Narrow"/>
        </w:rPr>
        <w:t>Для этого Комиссионер не позднее</w:t>
      </w:r>
      <w:r w:rsidR="005B6146" w:rsidRPr="005C5442">
        <w:rPr>
          <w:rFonts w:ascii="Arial Narrow" w:hAnsi="Arial Narrow"/>
        </w:rPr>
        <w:t xml:space="preserve"> 10 числа месяца, следующего за отчетным, </w:t>
      </w:r>
      <w:r w:rsidR="00A715A7">
        <w:rPr>
          <w:rFonts w:ascii="Arial Narrow" w:hAnsi="Arial Narrow"/>
        </w:rPr>
        <w:t xml:space="preserve">высылает на электронный адрес </w:t>
      </w:r>
      <w:proofErr w:type="spellStart"/>
      <w:r w:rsidR="00AB34C0" w:rsidRPr="00AB34C0">
        <w:rPr>
          <w:rFonts w:ascii="Arial Narrow" w:hAnsi="Arial Narrow"/>
          <w:b/>
          <w:lang w:val="en-US"/>
        </w:rPr>
        <w:t>mog</w:t>
      </w:r>
      <w:proofErr w:type="spellEnd"/>
      <w:r w:rsidR="00AB34C0" w:rsidRPr="00AB34C0">
        <w:rPr>
          <w:rFonts w:ascii="Arial Narrow" w:hAnsi="Arial Narrow"/>
          <w:b/>
        </w:rPr>
        <w:t>-</w:t>
      </w:r>
      <w:proofErr w:type="spellStart"/>
      <w:r w:rsidR="00AB34C0" w:rsidRPr="00AB34C0">
        <w:rPr>
          <w:rFonts w:ascii="Arial Narrow" w:hAnsi="Arial Narrow"/>
          <w:b/>
          <w:lang w:val="en-US"/>
        </w:rPr>
        <w:t>intourist</w:t>
      </w:r>
      <w:proofErr w:type="spellEnd"/>
      <w:r w:rsidR="00AB34C0" w:rsidRPr="00AB34C0">
        <w:rPr>
          <w:rFonts w:ascii="Arial Narrow" w:hAnsi="Arial Narrow"/>
          <w:b/>
        </w:rPr>
        <w:t>@</w:t>
      </w:r>
      <w:r w:rsidR="00AB34C0" w:rsidRPr="00AB34C0">
        <w:rPr>
          <w:rFonts w:ascii="Arial Narrow" w:hAnsi="Arial Narrow"/>
          <w:b/>
          <w:lang w:val="en-US"/>
        </w:rPr>
        <w:t>mail</w:t>
      </w:r>
      <w:r w:rsidR="00AB34C0" w:rsidRPr="00AB34C0">
        <w:rPr>
          <w:rFonts w:ascii="Arial Narrow" w:hAnsi="Arial Narrow"/>
          <w:b/>
        </w:rPr>
        <w:t>.</w:t>
      </w:r>
      <w:proofErr w:type="spellStart"/>
      <w:r w:rsidR="00AB34C0">
        <w:rPr>
          <w:rFonts w:ascii="Arial Narrow" w:hAnsi="Arial Narrow"/>
          <w:b/>
          <w:lang w:val="en-US"/>
        </w:rPr>
        <w:t>ru</w:t>
      </w:r>
      <w:proofErr w:type="spellEnd"/>
      <w:r w:rsidR="00A715A7" w:rsidRPr="00A715A7">
        <w:rPr>
          <w:rFonts w:ascii="Arial Narrow" w:hAnsi="Arial Narrow"/>
        </w:rPr>
        <w:t xml:space="preserve"> </w:t>
      </w:r>
      <w:r w:rsidR="005B6146">
        <w:rPr>
          <w:rFonts w:ascii="Arial Narrow" w:hAnsi="Arial Narrow"/>
        </w:rPr>
        <w:t>Отчёт Комиссионера</w:t>
      </w:r>
      <w:r w:rsidR="005B6146" w:rsidRPr="005C5442">
        <w:rPr>
          <w:rFonts w:ascii="Arial Narrow" w:hAnsi="Arial Narrow"/>
        </w:rPr>
        <w:t xml:space="preserve"> для дальнейшего рассмотрения и подписания </w:t>
      </w:r>
      <w:r w:rsidR="005B6146">
        <w:rPr>
          <w:rFonts w:ascii="Arial Narrow" w:hAnsi="Arial Narrow"/>
        </w:rPr>
        <w:t>Комитентом.</w:t>
      </w:r>
      <w:r w:rsidR="005B6146" w:rsidRPr="005C5442">
        <w:rPr>
          <w:rFonts w:ascii="Arial Narrow" w:hAnsi="Arial Narrow"/>
        </w:rPr>
        <w:t xml:space="preserve"> Согласно письму Министерства финансов Республики Беларусь, Министерства по налогам и сборам Республики Беларусь от 21.10.2010 N 15-5/840/2-1-9/324 </w:t>
      </w:r>
      <w:hyperlink r:id="rId7" w:history="1">
        <w:r w:rsidR="005B6146" w:rsidRPr="005B6146">
          <w:rPr>
            <w:rStyle w:val="a5"/>
            <w:rFonts w:ascii="Arial Narrow" w:hAnsi="Arial Narrow"/>
            <w:color w:val="auto"/>
            <w:u w:val="none"/>
          </w:rPr>
          <w:t>«Об а</w:t>
        </w:r>
        <w:r w:rsidR="005B6146" w:rsidRPr="005B6146">
          <w:rPr>
            <w:rStyle w:val="a5"/>
            <w:rFonts w:ascii="Arial Narrow" w:hAnsi="Arial Narrow"/>
            <w:color w:val="auto"/>
            <w:u w:val="none"/>
          </w:rPr>
          <w:t>к</w:t>
        </w:r>
        <w:r w:rsidR="005B6146" w:rsidRPr="005B6146">
          <w:rPr>
            <w:rStyle w:val="a5"/>
            <w:rFonts w:ascii="Arial Narrow" w:hAnsi="Arial Narrow"/>
            <w:color w:val="auto"/>
            <w:u w:val="none"/>
          </w:rPr>
          <w:t>тах выполненных работ, оказанных услуг</w:t>
        </w:r>
      </w:hyperlink>
      <w:hyperlink r:id="rId8" w:history="1">
        <w:r w:rsidR="005B6146" w:rsidRPr="005B6146">
          <w:rPr>
            <w:rStyle w:val="a5"/>
            <w:rFonts w:ascii="Arial Narrow" w:hAnsi="Arial Narrow"/>
            <w:color w:val="auto"/>
            <w:u w:val="none"/>
          </w:rPr>
          <w:t>»</w:t>
        </w:r>
      </w:hyperlink>
      <w:r w:rsidR="005B6146" w:rsidRPr="005C5442">
        <w:rPr>
          <w:rFonts w:ascii="Arial Narrow" w:hAnsi="Arial Narrow"/>
        </w:rPr>
        <w:t>, документы, служащие основанием для подтверждения факта выполнения работ и оказания услуг, могут быть как на бумажном носителе информации, так и в электронном виде. Способ передачи документа не является опред</w:t>
      </w:r>
      <w:r w:rsidR="005B6146" w:rsidRPr="005C5442">
        <w:rPr>
          <w:rFonts w:ascii="Arial Narrow" w:hAnsi="Arial Narrow"/>
        </w:rPr>
        <w:t>е</w:t>
      </w:r>
      <w:r w:rsidR="005B6146" w:rsidRPr="005C5442">
        <w:rPr>
          <w:rFonts w:ascii="Arial Narrow" w:hAnsi="Arial Narrow"/>
        </w:rPr>
        <w:t xml:space="preserve">ляющим, и такая передача возможна, в том числе посредством сети Интернет. 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4.7.</w:t>
      </w:r>
      <w:r w:rsidRPr="00463B40">
        <w:rPr>
          <w:rFonts w:ascii="Arial Narrow" w:hAnsi="Arial Narrow"/>
        </w:rPr>
        <w:t xml:space="preserve"> В случае непредставления документов, в количестве и в срок, указанный в п.4.6 настоящего Договора, Комитент имеет право не утверждать отчет Комиссионера и считать тур реализованным со скидкой в размере вознаграждения Комиссионера, указа</w:t>
      </w:r>
      <w:r w:rsidRPr="00463B40">
        <w:rPr>
          <w:rFonts w:ascii="Arial Narrow" w:hAnsi="Arial Narrow"/>
        </w:rPr>
        <w:t>н</w:t>
      </w:r>
      <w:r w:rsidRPr="00463B40">
        <w:rPr>
          <w:rFonts w:ascii="Arial Narrow" w:hAnsi="Arial Narrow"/>
        </w:rPr>
        <w:t>ного в Приложении №1 к настоящему Договору. Дополнительно Комитент имеет право считать обязательства Комиссионера по данн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му договору невыполненными и аннулировать агентское вознаграждение.</w:t>
      </w:r>
    </w:p>
    <w:p w:rsidR="005B6146" w:rsidRDefault="004568F7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lastRenderedPageBreak/>
        <w:t>4.8.</w:t>
      </w:r>
      <w:r w:rsidRPr="00463B40">
        <w:rPr>
          <w:rFonts w:ascii="Arial Narrow" w:hAnsi="Arial Narrow"/>
        </w:rPr>
        <w:t xml:space="preserve"> Стоимость туристической услуги по организации тура и комплекса туристических услуг (туристического продукта) Ком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тента не может быть увеличена за 15 дней до начала путешествия.</w:t>
      </w:r>
    </w:p>
    <w:p w:rsidR="005B6146" w:rsidRDefault="004568F7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4.9.</w:t>
      </w:r>
      <w:r w:rsidRPr="00463B40">
        <w:rPr>
          <w:rFonts w:ascii="Arial Narrow" w:hAnsi="Arial Narrow"/>
        </w:rPr>
        <w:t xml:space="preserve"> </w:t>
      </w:r>
      <w:proofErr w:type="gramStart"/>
      <w:r w:rsidRPr="00463B40">
        <w:rPr>
          <w:rFonts w:ascii="Arial Narrow" w:hAnsi="Arial Narrow"/>
        </w:rPr>
        <w:t>Оплата комплекса туристических услуг (туристического продукта), предоставляемых туристам за пределами Республики Беларусь: перевозка любыми видами транспорта; организация приема и размещения; трансферы по прибытию и по отъезду в стране пребывания; по обеспечению гостиничного, экскурсионного и иных видов обслуживания в стране пребывания, и прочих отдельных туристических услуг либо комплексов туристических услуг,  необходимых для удовлетворения потребностей туристов и подлежащих</w:t>
      </w:r>
      <w:proofErr w:type="gramEnd"/>
    </w:p>
    <w:p w:rsidR="004568F7" w:rsidRPr="00463B40" w:rsidRDefault="004568F7" w:rsidP="005B6146">
      <w:pPr>
        <w:keepLines/>
        <w:jc w:val="both"/>
        <w:rPr>
          <w:rFonts w:ascii="Arial Narrow" w:hAnsi="Arial Narrow"/>
        </w:rPr>
      </w:pPr>
      <w:proofErr w:type="gramStart"/>
      <w:r w:rsidRPr="00463B40">
        <w:rPr>
          <w:rFonts w:ascii="Arial Narrow" w:hAnsi="Arial Narrow"/>
        </w:rPr>
        <w:t>предоставлению туристам вне территории Республики Беларусь в период их туристического путешествия и/или в связи с этим путеш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ствием, производится принимающей стороне по прибытию туристов на место отдыха или оплата производится в кассу наличными или банковским переводом на счет Комиссионера с последующим переводом на рублевый счет Комитента на основании выставленных счетов за 15 дней до начала путешествия.</w:t>
      </w:r>
      <w:proofErr w:type="gramEnd"/>
    </w:p>
    <w:p w:rsidR="004568F7" w:rsidRPr="00463B40" w:rsidRDefault="004568F7" w:rsidP="005B6146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4.10.</w:t>
      </w:r>
      <w:r w:rsidRPr="00463B40">
        <w:rPr>
          <w:rFonts w:ascii="Arial Narrow" w:hAnsi="Arial Narrow"/>
        </w:rPr>
        <w:t xml:space="preserve"> Все изменения стоимости услуг публикуются на сайте Комитента </w:t>
      </w:r>
      <w:hyperlink r:id="rId9" w:history="1">
        <w:r w:rsidR="00D45F23" w:rsidRPr="00F50E29">
          <w:rPr>
            <w:rStyle w:val="a5"/>
            <w:rFonts w:ascii="Arial Narrow" w:hAnsi="Arial Narrow"/>
            <w:b/>
            <w:lang w:val="en-US"/>
          </w:rPr>
          <w:t>www</w:t>
        </w:r>
        <w:r w:rsidR="00D45F23" w:rsidRPr="00F50E29">
          <w:rPr>
            <w:rStyle w:val="a5"/>
            <w:rFonts w:ascii="Arial Narrow" w:hAnsi="Arial Narrow"/>
            <w:b/>
          </w:rPr>
          <w:t>.</w:t>
        </w:r>
        <w:proofErr w:type="spellStart"/>
        <w:r w:rsidR="00D45F23" w:rsidRPr="00F50E29">
          <w:rPr>
            <w:rStyle w:val="a5"/>
            <w:rFonts w:ascii="Arial Narrow" w:hAnsi="Arial Narrow"/>
            <w:b/>
            <w:lang w:val="en-US"/>
          </w:rPr>
          <w:t>intourist</w:t>
        </w:r>
        <w:proofErr w:type="spellEnd"/>
        <w:r w:rsidR="00D45F23" w:rsidRPr="00F50E29">
          <w:rPr>
            <w:rStyle w:val="a5"/>
            <w:rFonts w:ascii="Arial Narrow" w:hAnsi="Arial Narrow"/>
            <w:b/>
          </w:rPr>
          <w:t>.</w:t>
        </w:r>
        <w:r w:rsidR="00D45F23" w:rsidRPr="00F50E29">
          <w:rPr>
            <w:rStyle w:val="a5"/>
            <w:rFonts w:ascii="Arial Narrow" w:hAnsi="Arial Narrow"/>
            <w:b/>
            <w:lang w:val="en-US"/>
          </w:rPr>
          <w:t>by</w:t>
        </w:r>
      </w:hyperlink>
      <w:r w:rsidR="00331DA7" w:rsidRPr="00463B40">
        <w:rPr>
          <w:rFonts w:ascii="Arial Narrow" w:hAnsi="Arial Narrow"/>
        </w:rPr>
        <w:t>.</w:t>
      </w:r>
      <w:r w:rsidR="005B6146">
        <w:rPr>
          <w:rFonts w:ascii="Arial Narrow" w:hAnsi="Arial Narrow"/>
        </w:rPr>
        <w:t xml:space="preserve"> </w:t>
      </w:r>
      <w:r w:rsidRPr="00463B40">
        <w:rPr>
          <w:rFonts w:ascii="Arial Narrow" w:hAnsi="Arial Narrow"/>
        </w:rPr>
        <w:t>Обязанность по выяснению всех и</w:t>
      </w:r>
      <w:r w:rsidRPr="00463B40">
        <w:rPr>
          <w:rFonts w:ascii="Arial Narrow" w:hAnsi="Arial Narrow"/>
        </w:rPr>
        <w:t>з</w:t>
      </w:r>
      <w:r w:rsidRPr="00463B40">
        <w:rPr>
          <w:rFonts w:ascii="Arial Narrow" w:hAnsi="Arial Narrow"/>
        </w:rPr>
        <w:t>менений лежит исключительно на Комиссионере. Через три дня после опубликования таких изменений на сайте Комитента, по умолч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нию, считается, что все изменения доведены до Комиссионера.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</w:p>
    <w:p w:rsidR="004568F7" w:rsidRPr="00463B40" w:rsidRDefault="004568F7" w:rsidP="005F0727">
      <w:pPr>
        <w:keepLines/>
        <w:ind w:firstLine="708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5. Порядок компенсации расходов Комитента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5.1.</w:t>
      </w:r>
      <w:r w:rsidRPr="00463B40">
        <w:rPr>
          <w:rFonts w:ascii="Arial Narrow" w:hAnsi="Arial Narrow"/>
        </w:rPr>
        <w:t xml:space="preserve"> Если Комиссионер по не зависящим от Комитента причинам отказывается от туристического продукта, указанного в Зая</w:t>
      </w:r>
      <w:r w:rsidRPr="00463B40">
        <w:rPr>
          <w:rFonts w:ascii="Arial Narrow" w:hAnsi="Arial Narrow"/>
        </w:rPr>
        <w:t>в</w:t>
      </w:r>
      <w:r w:rsidRPr="00463B40">
        <w:rPr>
          <w:rFonts w:ascii="Arial Narrow" w:hAnsi="Arial Narrow"/>
        </w:rPr>
        <w:t xml:space="preserve">ке Комиссионера, то он производит  Комитенту компенсацию </w:t>
      </w:r>
      <w:r w:rsidR="007346A7" w:rsidRPr="00463B40">
        <w:rPr>
          <w:rFonts w:ascii="Arial Narrow" w:hAnsi="Arial Narrow"/>
        </w:rPr>
        <w:t>равной сумме фактически понесенных расходов Комитентом.</w:t>
      </w:r>
    </w:p>
    <w:p w:rsidR="00D45F23" w:rsidRDefault="00D45F23" w:rsidP="005F0727">
      <w:pPr>
        <w:keepNext/>
        <w:keepLines/>
        <w:jc w:val="center"/>
        <w:rPr>
          <w:rFonts w:ascii="Arial Narrow" w:hAnsi="Arial Narrow"/>
          <w:b/>
        </w:rPr>
      </w:pPr>
    </w:p>
    <w:p w:rsidR="004568F7" w:rsidRPr="00463B40" w:rsidRDefault="004568F7" w:rsidP="005F0727">
      <w:pPr>
        <w:keepNext/>
        <w:keepLines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6. Ответственность сторон</w:t>
      </w:r>
    </w:p>
    <w:p w:rsidR="004568F7" w:rsidRPr="00463B40" w:rsidRDefault="004568F7" w:rsidP="005F0727">
      <w:pPr>
        <w:keepNext/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6.1.</w:t>
      </w:r>
      <w:r w:rsidRPr="00463B40">
        <w:rPr>
          <w:rFonts w:ascii="Arial Narrow" w:hAnsi="Arial Narrow"/>
        </w:rPr>
        <w:t xml:space="preserve"> За неисполнение или ненадлежащее исполнение обязательств, предусмотренных настоящим Договором, каждая из Ст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рон несет ответственность в размере причиненных другой стороне убытков. Каждая из сторон имеет право не начислять сумму пон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сенных расходов (убытков, неустойки) и не выставлять соответствующий счет, если причины, приведшие к ненадлежащему исполн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нию Договора виновной Стороной, будут признаны обоснованными и/или находящимися вне контроля соответствующей стороны.</w:t>
      </w:r>
    </w:p>
    <w:p w:rsidR="004568F7" w:rsidRPr="00463B40" w:rsidRDefault="004568F7" w:rsidP="005F0727">
      <w:pPr>
        <w:keepNext/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6.2.</w:t>
      </w:r>
      <w:r w:rsidRPr="00463B40">
        <w:rPr>
          <w:rFonts w:ascii="Arial Narrow" w:hAnsi="Arial Narrow"/>
        </w:rPr>
        <w:t xml:space="preserve"> Комиссионер, как субъект туристической деятельности, несет ответственность за убытки туристов, понесенные </w:t>
      </w:r>
      <w:proofErr w:type="gramStart"/>
      <w:r w:rsidRPr="00463B40">
        <w:rPr>
          <w:rFonts w:ascii="Arial Narrow" w:hAnsi="Arial Narrow"/>
        </w:rPr>
        <w:t>после</w:t>
      </w:r>
      <w:r w:rsidRPr="00463B40">
        <w:rPr>
          <w:rFonts w:ascii="Arial Narrow" w:hAnsi="Arial Narrow"/>
        </w:rPr>
        <w:t>д</w:t>
      </w:r>
      <w:r w:rsidRPr="00463B40">
        <w:rPr>
          <w:rFonts w:ascii="Arial Narrow" w:hAnsi="Arial Narrow"/>
        </w:rPr>
        <w:t>ними</w:t>
      </w:r>
      <w:proofErr w:type="gramEnd"/>
      <w:r w:rsidRPr="00463B40">
        <w:rPr>
          <w:rFonts w:ascii="Arial Narrow" w:hAnsi="Arial Narrow"/>
        </w:rPr>
        <w:t xml:space="preserve"> и связанные с не</w:t>
      </w:r>
      <w:r w:rsidR="003A6260" w:rsidRPr="00463B40">
        <w:rPr>
          <w:rFonts w:ascii="Arial Narrow" w:hAnsi="Arial Narrow"/>
        </w:rPr>
        <w:t xml:space="preserve"> </w:t>
      </w:r>
      <w:r w:rsidRPr="00463B40">
        <w:rPr>
          <w:rFonts w:ascii="Arial Narrow" w:hAnsi="Arial Narrow"/>
        </w:rPr>
        <w:t>предоставлением и/или неполным предоставлением, и/или несвоевременным предоставлением Комиссион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ром полной и достоверной информации о туре (туристическом продукте).</w:t>
      </w:r>
    </w:p>
    <w:p w:rsidR="004568F7" w:rsidRPr="00463B40" w:rsidRDefault="004568F7" w:rsidP="005F0727">
      <w:pPr>
        <w:keepNext/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6.3.</w:t>
      </w:r>
      <w:r w:rsidRPr="00463B40">
        <w:rPr>
          <w:rFonts w:ascii="Arial Narrow" w:hAnsi="Arial Narrow"/>
        </w:rPr>
        <w:t xml:space="preserve"> Комитент обязуется оказывать Комиссионеру всестороннюю помощь при урегулировании спорных вопросов с третьими лицами, которые могут возникнуть в связи с исполнением настоящего Договора по причинам, зависящим от Комитента.</w:t>
      </w:r>
    </w:p>
    <w:p w:rsidR="004568F7" w:rsidRPr="00463B40" w:rsidRDefault="004568F7" w:rsidP="005F0727">
      <w:pPr>
        <w:keepNext/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 xml:space="preserve">6.4. </w:t>
      </w:r>
      <w:r w:rsidRPr="00463B40">
        <w:rPr>
          <w:rFonts w:ascii="Arial Narrow" w:hAnsi="Arial Narrow"/>
        </w:rPr>
        <w:t>Ущерб, нанесенный здоровью туристов или их имуществу, подлежит возмещению в порядке, установленном законод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тельством Республики Беларусь, и правилами страхования соответствующей страховой организации.</w:t>
      </w:r>
    </w:p>
    <w:p w:rsidR="004568F7" w:rsidRPr="00463B40" w:rsidRDefault="004568F7" w:rsidP="005F0727">
      <w:pPr>
        <w:keepNext/>
        <w:keepLines/>
        <w:ind w:firstLine="709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6.5.</w:t>
      </w:r>
      <w:r w:rsidRPr="00463B40">
        <w:rPr>
          <w:rFonts w:ascii="Arial Narrow" w:hAnsi="Arial Narrow"/>
        </w:rPr>
        <w:t xml:space="preserve"> В случае отказа туристов от использования всех или отдельных услуг, включенных в программу тура, а также в случае прерывания тура из-за нарушения туристом законов страны пребывания или иным причинам, компенсация за не предоставленные услуги не производится.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6.6.</w:t>
      </w:r>
      <w:r w:rsidRPr="00463B40">
        <w:rPr>
          <w:rFonts w:ascii="Arial Narrow" w:hAnsi="Arial Narrow"/>
        </w:rPr>
        <w:t xml:space="preserve"> В соответствии с действующим законодательством Республики Беларусь, ответственность за выполнение обязательств, вытекающих и связанных с транспортными перевозками, возлагается на соответствующих перевозчиков, в </w:t>
      </w:r>
      <w:proofErr w:type="gramStart"/>
      <w:r w:rsidRPr="00463B40">
        <w:rPr>
          <w:rFonts w:ascii="Arial Narrow" w:hAnsi="Arial Narrow"/>
        </w:rPr>
        <w:t>связи</w:t>
      </w:r>
      <w:proofErr w:type="gramEnd"/>
      <w:r w:rsidRPr="00463B40">
        <w:rPr>
          <w:rFonts w:ascii="Arial Narrow" w:hAnsi="Arial Narrow"/>
        </w:rPr>
        <w:t xml:space="preserve"> с чем все заявления, претензии, иски туристов и/или Комиссионера по недостаткам, связанным с транспортными перевозками, в том числе с задержкой отправления и/или опозданием по прибытию, изменением времени и места вылета, кражей багажа и т.п., предъявляются непосредс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>венно перевозчику. Комитент при этом окажет всестороннее содействие Комиссионеру или туристу в урегулировании возможных пр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тензий к соответствующему перевозчику. Комитент не несет ответственности за задержки, связанные с простоем на границах и про</w:t>
      </w:r>
      <w:r w:rsidRPr="00463B40">
        <w:rPr>
          <w:rFonts w:ascii="Arial Narrow" w:hAnsi="Arial Narrow"/>
        </w:rPr>
        <w:t>б</w:t>
      </w:r>
      <w:r w:rsidRPr="00463B40">
        <w:rPr>
          <w:rFonts w:ascii="Arial Narrow" w:hAnsi="Arial Narrow"/>
        </w:rPr>
        <w:t xml:space="preserve">ками на дорогах, а также метеоусловиями в стране пребывания.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6.7.</w:t>
      </w:r>
      <w:r w:rsidRPr="00463B40">
        <w:rPr>
          <w:rFonts w:ascii="Arial Narrow" w:hAnsi="Arial Narrow"/>
        </w:rPr>
        <w:t xml:space="preserve"> Комитент не несет ответственности за задержку выдачи визы посольством из-за проверки документов третьего лица или внутренних причин работы посольства, а также в случае отказа посольством в выдаче визы. Комитент не возвращает третьему лицу стоимость открытой визы в случае его отказа от поездки, а также, если консульский сбор удерживается посольством при отказе в визе. Комиссионер обязан обеспечить оплату третьим лицом всех расходов, возникших в связи с таким отказом. В случае отказа пограни</w:t>
      </w:r>
      <w:r w:rsidRPr="00463B40">
        <w:rPr>
          <w:rFonts w:ascii="Arial Narrow" w:hAnsi="Arial Narrow"/>
        </w:rPr>
        <w:t>ч</w:t>
      </w:r>
      <w:r w:rsidRPr="00463B40">
        <w:rPr>
          <w:rFonts w:ascii="Arial Narrow" w:hAnsi="Arial Narrow"/>
        </w:rPr>
        <w:t>ных служб третьему лицу во въезде, Комитент не производит третьему лицу и Комиссионеру никаких выплат и компенсаций.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6.8.</w:t>
      </w:r>
      <w:r w:rsidRPr="00463B40">
        <w:rPr>
          <w:rFonts w:ascii="Arial Narrow" w:hAnsi="Arial Narrow"/>
        </w:rPr>
        <w:t xml:space="preserve"> В случае если законодательством страны временного пребывания установлены требования по предоставлению гарантий оплаты медицинской помощи, Комиссионер обеспечивает третье лицо такими гарантиями. Страховой полис должен предусматривать оплату медицинской помощи туристу и возмещение его расходов при наступлении страхового случая непосредственно в стране (ме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те) временного пребывания, где это возможно. Страховой полис или его копия, заверенная в установленном порядке, выдается тур</w:t>
      </w:r>
      <w:r w:rsidRPr="00463B40">
        <w:rPr>
          <w:rFonts w:ascii="Arial Narrow" w:hAnsi="Arial Narrow"/>
        </w:rPr>
        <w:t>и</w:t>
      </w:r>
      <w:r w:rsidRPr="00463B40">
        <w:rPr>
          <w:rFonts w:ascii="Arial Narrow" w:hAnsi="Arial Narrow"/>
        </w:rPr>
        <w:t>сту до его выезда в страну (место) временного пребывания.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6.9</w:t>
      </w:r>
      <w:r w:rsidR="0029671E" w:rsidRPr="00463B40">
        <w:rPr>
          <w:rFonts w:ascii="Arial Narrow" w:hAnsi="Arial Narrow"/>
          <w:b/>
        </w:rPr>
        <w:t>.</w:t>
      </w:r>
      <w:r w:rsidRPr="00463B40">
        <w:rPr>
          <w:rFonts w:ascii="Arial Narrow" w:hAnsi="Arial Narrow"/>
        </w:rPr>
        <w:t xml:space="preserve"> Комиссионер несет ответственность за неисполнение или ненадлежащее исполнение обязательств по настоящему Дог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вору, если не докажет, что такое неисполнение или ненадлежащее исполнение произошло не по его вине, с уплатой Комитенту штрафных санкций и понесенных убытков: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- за неосуществление Комитенту в срок перечислений денежных средств Комиссионер выплачивает пеню в размере 0,15 % от неоплаченной в срок суммы за каждый день просрочки.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6.10.</w:t>
      </w:r>
      <w:r w:rsidRPr="00463B40">
        <w:rPr>
          <w:rFonts w:ascii="Arial Narrow" w:hAnsi="Arial Narrow"/>
        </w:rPr>
        <w:t xml:space="preserve"> </w:t>
      </w:r>
      <w:proofErr w:type="gramStart"/>
      <w:r w:rsidRPr="00463B40">
        <w:rPr>
          <w:rFonts w:ascii="Arial Narrow" w:hAnsi="Arial Narrow"/>
        </w:rPr>
        <w:t>Стороны не несут ответственности за неисполнение или ненадлежащее исполнение обязательств по настоящему дог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вору в случае, если это оказалось невозможным вследствие обстоятельств непреодолимой силы (стихийные бедствия, войны, заба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товки, изменения в работе транспорта, задержки в оформлении виз и т.д.), препятствующих началу путешествия в установленной форме, нарушающих нормальный его график или препятствующих его продолжению.</w:t>
      </w:r>
      <w:proofErr w:type="gramEnd"/>
      <w:r w:rsidRPr="00463B40">
        <w:rPr>
          <w:rFonts w:ascii="Arial Narrow" w:hAnsi="Arial Narrow"/>
        </w:rPr>
        <w:t xml:space="preserve"> Комитент имеет право перенести сроки путеш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ствия или отменить его совсем.</w:t>
      </w:r>
    </w:p>
    <w:p w:rsidR="004568F7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При прекращении обязательств по настоящему Договору вследствие возникновения обстоятельств непреодолимой силы К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митент обеспечивает возврат части туристического продукта за вычетом фактически понесенных расходов.</w:t>
      </w:r>
    </w:p>
    <w:p w:rsidR="001548DD" w:rsidRDefault="001548DD" w:rsidP="005B6146">
      <w:pPr>
        <w:keepLines/>
        <w:jc w:val="both"/>
        <w:rPr>
          <w:rFonts w:ascii="Arial Narrow" w:hAnsi="Arial Narrow"/>
        </w:rPr>
      </w:pPr>
    </w:p>
    <w:p w:rsidR="00592D1E" w:rsidRPr="00745290" w:rsidRDefault="00592D1E" w:rsidP="00170850">
      <w:pPr>
        <w:keepLines/>
        <w:jc w:val="center"/>
        <w:rPr>
          <w:rFonts w:ascii="Arial Narrow" w:hAnsi="Arial Narrow"/>
          <w:b/>
        </w:rPr>
      </w:pPr>
    </w:p>
    <w:p w:rsidR="004568F7" w:rsidRPr="00463B40" w:rsidRDefault="004568F7" w:rsidP="00170850">
      <w:pPr>
        <w:keepLines/>
        <w:jc w:val="center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 Особые условия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lastRenderedPageBreak/>
        <w:t>7.1.</w:t>
      </w:r>
      <w:r w:rsidRPr="00463B40">
        <w:rPr>
          <w:rFonts w:ascii="Arial Narrow" w:hAnsi="Arial Narrow"/>
        </w:rPr>
        <w:t xml:space="preserve"> </w:t>
      </w:r>
      <w:proofErr w:type="gramStart"/>
      <w:r w:rsidRPr="00463B40">
        <w:rPr>
          <w:rFonts w:ascii="Arial Narrow" w:hAnsi="Arial Narrow"/>
        </w:rPr>
        <w:t>В случае неисполнения Комиссионером любого из денежных обязательств, предусмотренных настоящим Договором,  в том числе, если денежные средства не поступят на счет Комитента в сроки, предусмотренные настоящим Договором, Комитент без уведомления Комиссионера в момент обнаружения неоплаты имеет право аннулировать акцептированную (подтвержденную) Заявку, а для Комиссионера наступают последствия как за отказ от туристического продукта.</w:t>
      </w:r>
      <w:proofErr w:type="gramEnd"/>
      <w:r w:rsidRPr="00463B40">
        <w:rPr>
          <w:rFonts w:ascii="Arial Narrow" w:hAnsi="Arial Narrow"/>
        </w:rPr>
        <w:t xml:space="preserve"> В этом случае Комитент имеет право отказать в предоставлении услуг туристам Комиссионера и ответственность перед туристами несет сам Комиссионер. При повторной подаче (восстановлении) аннулированной Заявки по данному пункту, Заявка рассматривается как новая. Понесенные Комиссионером убытки, связанные с исполнением Комитентом прав, предусмотренных настоящим пунктом Договора, Комитентом не возмещаются, и Коми</w:t>
      </w:r>
      <w:r w:rsidRPr="00463B40">
        <w:rPr>
          <w:rFonts w:ascii="Arial Narrow" w:hAnsi="Arial Narrow"/>
        </w:rPr>
        <w:t>с</w:t>
      </w:r>
      <w:r w:rsidRPr="00463B40">
        <w:rPr>
          <w:rFonts w:ascii="Arial Narrow" w:hAnsi="Arial Narrow"/>
        </w:rPr>
        <w:t>сионер несет по ним самостоятельную имущественную ответственность.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7.2.</w:t>
      </w:r>
      <w:r w:rsidRPr="00463B40">
        <w:rPr>
          <w:rFonts w:ascii="Arial Narrow" w:hAnsi="Arial Narrow"/>
        </w:rPr>
        <w:t xml:space="preserve"> </w:t>
      </w:r>
      <w:proofErr w:type="gramStart"/>
      <w:r w:rsidRPr="00463B40">
        <w:rPr>
          <w:rFonts w:ascii="Arial Narrow" w:hAnsi="Arial Narrow"/>
        </w:rPr>
        <w:t>В случае если денежные средства по оплате всех туристических продуктов не поступят на счет Комитента в установле</w:t>
      </w:r>
      <w:r w:rsidRPr="00463B40">
        <w:rPr>
          <w:rFonts w:ascii="Arial Narrow" w:hAnsi="Arial Narrow"/>
        </w:rPr>
        <w:t>н</w:t>
      </w:r>
      <w:r w:rsidRPr="00463B40">
        <w:rPr>
          <w:rFonts w:ascii="Arial Narrow" w:hAnsi="Arial Narrow"/>
        </w:rPr>
        <w:t>ный Договором срок, Комитент в качестве меры по обеспечению исполнения обязательств имеет право задержать выдачу или уде</w:t>
      </w:r>
      <w:r w:rsidRPr="00463B40">
        <w:rPr>
          <w:rFonts w:ascii="Arial Narrow" w:hAnsi="Arial Narrow"/>
        </w:rPr>
        <w:t>р</w:t>
      </w:r>
      <w:r w:rsidRPr="00463B40">
        <w:rPr>
          <w:rFonts w:ascii="Arial Narrow" w:hAnsi="Arial Narrow"/>
        </w:rPr>
        <w:t>жать документы на туристов Комиссионера по всем туристическим продуктам (полностью или частично оплаченным) до полного в</w:t>
      </w:r>
      <w:r w:rsidRPr="00463B40">
        <w:rPr>
          <w:rFonts w:ascii="Arial Narrow" w:hAnsi="Arial Narrow"/>
        </w:rPr>
        <w:t>ы</w:t>
      </w:r>
      <w:r w:rsidRPr="00463B40">
        <w:rPr>
          <w:rFonts w:ascii="Arial Narrow" w:hAnsi="Arial Narrow"/>
        </w:rPr>
        <w:t>полнения обязательств Комиссионером по оплате туристических продуктов и неустоек.</w:t>
      </w:r>
      <w:proofErr w:type="gramEnd"/>
      <w:r w:rsidRPr="00463B40">
        <w:rPr>
          <w:rFonts w:ascii="Arial Narrow" w:hAnsi="Arial Narrow"/>
        </w:rPr>
        <w:t xml:space="preserve"> В этом случае ответственность перед турист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ми за то, что они не смогут воспользоваться приобретенными туристическими услугами, несет Комиссионер.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7.3.</w:t>
      </w:r>
      <w:r w:rsidRPr="00463B40">
        <w:rPr>
          <w:rFonts w:ascii="Arial Narrow" w:hAnsi="Arial Narrow"/>
        </w:rPr>
        <w:t xml:space="preserve"> Изменение Комиссионером количества туристов, типа номера, типа (системы) питания, отеля или сроков проживания в Заявке является отказом Комиссионера от туристического продукта и оформляется новой Заявкой. В этом случае для Комиссионера наступают последствия, предусмотренные п.5.1. настоящего Договора.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7.4.</w:t>
      </w:r>
      <w:r w:rsidRPr="00463B40">
        <w:rPr>
          <w:rFonts w:ascii="Arial Narrow" w:hAnsi="Arial Narrow"/>
        </w:rPr>
        <w:t xml:space="preserve"> </w:t>
      </w:r>
      <w:proofErr w:type="gramStart"/>
      <w:r w:rsidRPr="00463B40">
        <w:rPr>
          <w:rFonts w:ascii="Arial Narrow" w:hAnsi="Arial Narrow"/>
        </w:rPr>
        <w:t>Комитент не несет ответственность по проблемам, возникающим у клиента Комиссионера при прохождении таможенного, санитарного, пограничного контроля и других служб в том числе, если это связанно с неправильным оформлением или недействител</w:t>
      </w:r>
      <w:r w:rsidRPr="00463B40">
        <w:rPr>
          <w:rFonts w:ascii="Arial Narrow" w:hAnsi="Arial Narrow"/>
        </w:rPr>
        <w:t>ь</w:t>
      </w:r>
      <w:r w:rsidRPr="00463B40">
        <w:rPr>
          <w:rFonts w:ascii="Arial Narrow" w:hAnsi="Arial Narrow"/>
        </w:rPr>
        <w:t xml:space="preserve">ностью паспорта </w:t>
      </w:r>
      <w:r w:rsidR="00A715A7" w:rsidRPr="00463B40">
        <w:rPr>
          <w:rFonts w:ascii="Arial Narrow" w:hAnsi="Arial Narrow"/>
        </w:rPr>
        <w:t>клиента,</w:t>
      </w:r>
      <w:r w:rsidRPr="00463B40">
        <w:rPr>
          <w:rFonts w:ascii="Arial Narrow" w:hAnsi="Arial Narrow"/>
        </w:rPr>
        <w:t xml:space="preserve"> либо отсутствием записи о членах семьи в паспорте, отсутствием или неправильным оформлением дов</w:t>
      </w:r>
      <w:r w:rsidRPr="00463B40">
        <w:rPr>
          <w:rFonts w:ascii="Arial Narrow" w:hAnsi="Arial Narrow"/>
        </w:rPr>
        <w:t>е</w:t>
      </w:r>
      <w:r w:rsidRPr="00463B40">
        <w:rPr>
          <w:rFonts w:ascii="Arial Narrow" w:hAnsi="Arial Narrow"/>
        </w:rPr>
        <w:t>ренностей на несовершеннолетних детей, либо при возникновении проблем, связанных с подлинностью документов, предоставляемых для оформления и</w:t>
      </w:r>
      <w:proofErr w:type="gramEnd"/>
      <w:r w:rsidRPr="00463B40">
        <w:rPr>
          <w:rFonts w:ascii="Arial Narrow" w:hAnsi="Arial Narrow"/>
        </w:rPr>
        <w:t xml:space="preserve"> организации туристической поездки. </w:t>
      </w:r>
    </w:p>
    <w:p w:rsidR="004568F7" w:rsidRPr="00463B40" w:rsidRDefault="004568F7" w:rsidP="005F0727">
      <w:pPr>
        <w:keepLines/>
        <w:ind w:firstLine="720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7.5.</w:t>
      </w:r>
      <w:r w:rsidRPr="00463B40">
        <w:rPr>
          <w:rFonts w:ascii="Arial Narrow" w:hAnsi="Arial Narrow"/>
        </w:rPr>
        <w:t xml:space="preserve"> В соответствии с действующим законодательством Республики Беларусь, Комитент не несет ответственности за задер</w:t>
      </w:r>
      <w:r w:rsidRPr="00463B40">
        <w:rPr>
          <w:rFonts w:ascii="Arial Narrow" w:hAnsi="Arial Narrow"/>
        </w:rPr>
        <w:t>ж</w:t>
      </w:r>
      <w:r w:rsidRPr="00463B40">
        <w:rPr>
          <w:rFonts w:ascii="Arial Narrow" w:hAnsi="Arial Narrow"/>
        </w:rPr>
        <w:t>ку вылетов и прилетов, замену типа самолета, отмену рейсов, за доставку и сохранность багажа клиентов. Комитент не несет ответс</w:t>
      </w:r>
      <w:r w:rsidRPr="00463B40">
        <w:rPr>
          <w:rFonts w:ascii="Arial Narrow" w:hAnsi="Arial Narrow"/>
        </w:rPr>
        <w:t>т</w:t>
      </w:r>
      <w:r w:rsidRPr="00463B40">
        <w:rPr>
          <w:rFonts w:ascii="Arial Narrow" w:hAnsi="Arial Narrow"/>
        </w:rPr>
        <w:t>венности при возникновении проблем, трудностей и последствий, возникающих у клиента при утере или краже вещей, загранпаспорта и других документов клиента Комиссионера.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7.6.</w:t>
      </w:r>
      <w:r w:rsidRPr="00463B40">
        <w:rPr>
          <w:rFonts w:ascii="Arial Narrow" w:hAnsi="Arial Narrow"/>
        </w:rPr>
        <w:t xml:space="preserve"> Комитент вправе отменить тур до начала путешествия в случае, если не набрано число туристов, необходимое для пр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>ведения тура, а также в случае наступления обстоятельств непреодолимой силы.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7.7.</w:t>
      </w:r>
      <w:r w:rsidRPr="00463B40">
        <w:rPr>
          <w:rFonts w:ascii="Arial Narrow" w:hAnsi="Arial Narrow"/>
        </w:rPr>
        <w:t xml:space="preserve"> Комитент имеет право производить замену отдельных услуг, включенных в туристический продукт (в т.ч. отель прожив</w:t>
      </w:r>
      <w:r w:rsidRPr="00463B40">
        <w:rPr>
          <w:rFonts w:ascii="Arial Narrow" w:hAnsi="Arial Narrow"/>
        </w:rPr>
        <w:t>а</w:t>
      </w:r>
      <w:r w:rsidRPr="00463B40">
        <w:rPr>
          <w:rFonts w:ascii="Arial Narrow" w:hAnsi="Arial Narrow"/>
        </w:rPr>
        <w:t>ния), предоставляемых туристу на равноценные услуги по ранее оплаченной категории или с предоставлением услуг более высокого класса без дополнительной оплаты. Комиссионер обязан в договорах, заключаемых с туристами, предусмотреть аналогичное право замены предос</w:t>
      </w:r>
      <w:r w:rsidR="00122B08" w:rsidRPr="00463B40">
        <w:rPr>
          <w:rFonts w:ascii="Arial Narrow" w:hAnsi="Arial Narrow"/>
        </w:rPr>
        <w:t>тавляемых услуг.</w:t>
      </w:r>
    </w:p>
    <w:p w:rsidR="00122B08" w:rsidRPr="00463B40" w:rsidRDefault="00122B08" w:rsidP="005F0727">
      <w:pPr>
        <w:keepLines/>
        <w:ind w:firstLine="708"/>
        <w:jc w:val="both"/>
        <w:rPr>
          <w:rFonts w:ascii="Arial Narrow" w:hAnsi="Arial Narrow"/>
        </w:rPr>
      </w:pPr>
    </w:p>
    <w:p w:rsidR="004568F7" w:rsidRPr="00463B40" w:rsidRDefault="007346A7" w:rsidP="005F0727">
      <w:pPr>
        <w:keepLines/>
        <w:ind w:firstLine="708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 Порядок разрешения споров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.1.</w:t>
      </w:r>
      <w:r w:rsidR="004568F7" w:rsidRPr="00463B40">
        <w:rPr>
          <w:rFonts w:ascii="Arial Narrow" w:hAnsi="Arial Narrow"/>
        </w:rPr>
        <w:t xml:space="preserve"> Настоящим Договором не предусмотрен обязательный досудебный порядок разрешения споров между Сторонами н</w:t>
      </w:r>
      <w:r w:rsidR="004568F7" w:rsidRPr="00463B40">
        <w:rPr>
          <w:rFonts w:ascii="Arial Narrow" w:hAnsi="Arial Narrow"/>
        </w:rPr>
        <w:t>а</w:t>
      </w:r>
      <w:r w:rsidR="004568F7" w:rsidRPr="00463B40">
        <w:rPr>
          <w:rFonts w:ascii="Arial Narrow" w:hAnsi="Arial Narrow"/>
        </w:rPr>
        <w:t>стоящего Договора.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.2.</w:t>
      </w:r>
      <w:r w:rsidR="004568F7" w:rsidRPr="00463B40">
        <w:rPr>
          <w:rFonts w:ascii="Arial Narrow" w:hAnsi="Arial Narrow"/>
        </w:rPr>
        <w:t xml:space="preserve"> Все споры по настоящему Договору между Комиссионером и Комитентом решаются путем переговоров, а при невозмо</w:t>
      </w:r>
      <w:r w:rsidR="004568F7" w:rsidRPr="00463B40">
        <w:rPr>
          <w:rFonts w:ascii="Arial Narrow" w:hAnsi="Arial Narrow"/>
        </w:rPr>
        <w:t>ж</w:t>
      </w:r>
      <w:r w:rsidR="004568F7" w:rsidRPr="00463B40">
        <w:rPr>
          <w:rFonts w:ascii="Arial Narrow" w:hAnsi="Arial Narrow"/>
        </w:rPr>
        <w:t>ности достижения согласия передаются на рассмотрение в Хозяйственный суд</w:t>
      </w:r>
      <w:r w:rsidR="00331DA7" w:rsidRPr="00463B40">
        <w:rPr>
          <w:rFonts w:ascii="Arial Narrow" w:hAnsi="Arial Narrow"/>
        </w:rPr>
        <w:t xml:space="preserve"> </w:t>
      </w:r>
      <w:proofErr w:type="gramStart"/>
      <w:r w:rsidR="004568F7" w:rsidRPr="00463B40">
        <w:rPr>
          <w:rFonts w:ascii="Arial Narrow" w:hAnsi="Arial Narrow"/>
        </w:rPr>
        <w:t>г</w:t>
      </w:r>
      <w:proofErr w:type="gramEnd"/>
      <w:r w:rsidR="004568F7" w:rsidRPr="00463B40">
        <w:rPr>
          <w:rFonts w:ascii="Arial Narrow" w:hAnsi="Arial Narrow"/>
        </w:rPr>
        <w:t xml:space="preserve">. </w:t>
      </w:r>
      <w:r w:rsidR="00D45F23">
        <w:rPr>
          <w:rFonts w:ascii="Arial Narrow" w:hAnsi="Arial Narrow"/>
        </w:rPr>
        <w:t>Могилёва</w:t>
      </w:r>
      <w:r w:rsidR="004568F7" w:rsidRPr="00463B40">
        <w:rPr>
          <w:rFonts w:ascii="Arial Narrow" w:hAnsi="Arial Narrow"/>
        </w:rPr>
        <w:t>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.3.</w:t>
      </w:r>
      <w:r w:rsidR="004568F7" w:rsidRPr="00463B40">
        <w:rPr>
          <w:rFonts w:ascii="Arial Narrow" w:hAnsi="Arial Narrow"/>
        </w:rPr>
        <w:t xml:space="preserve"> Комиссионер обязуется включить </w:t>
      </w:r>
      <w:proofErr w:type="gramStart"/>
      <w:r w:rsidR="004568F7" w:rsidRPr="00463B40">
        <w:rPr>
          <w:rFonts w:ascii="Arial Narrow" w:hAnsi="Arial Narrow"/>
        </w:rPr>
        <w:t>в договор с туристом условие о следующем порядке предъявления туристом претензий по соответствующему договору на оказание</w:t>
      </w:r>
      <w:proofErr w:type="gramEnd"/>
      <w:r w:rsidR="004568F7" w:rsidRPr="00463B40">
        <w:rPr>
          <w:rFonts w:ascii="Arial Narrow" w:hAnsi="Arial Narrow"/>
        </w:rPr>
        <w:t xml:space="preserve"> туристических услуг: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8</w:t>
      </w:r>
      <w:r w:rsidR="004568F7" w:rsidRPr="00463B40">
        <w:rPr>
          <w:rFonts w:ascii="Arial Narrow" w:hAnsi="Arial Narrow"/>
        </w:rPr>
        <w:t>.3.1. В случае возникновения спорных вопросов во время выполнения тура, туристы должны стремиться решить их совмес</w:t>
      </w:r>
      <w:r w:rsidR="004568F7" w:rsidRPr="00463B40">
        <w:rPr>
          <w:rFonts w:ascii="Arial Narrow" w:hAnsi="Arial Narrow"/>
        </w:rPr>
        <w:t>т</w:t>
      </w:r>
      <w:r w:rsidR="004568F7" w:rsidRPr="00463B40">
        <w:rPr>
          <w:rFonts w:ascii="Arial Narrow" w:hAnsi="Arial Narrow"/>
        </w:rPr>
        <w:t xml:space="preserve">но с представителями принимающей стороны (представителем администрации отеля, принимающей компании) непосредственно в стране пребывания либо связавшись с Комиссионером по телефону/факсу. 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8</w:t>
      </w:r>
      <w:r w:rsidR="004568F7" w:rsidRPr="00463B40">
        <w:rPr>
          <w:rFonts w:ascii="Arial Narrow" w:hAnsi="Arial Narrow"/>
        </w:rPr>
        <w:t>.3.2. При наличии обоснованных претензий туристу необходимо на месте составить протокол, который подписывается самим туристом и представителем принимающей стороны (в его отсутствие – уполномоченным надлежащим образом представителем адм</w:t>
      </w:r>
      <w:r w:rsidR="004568F7" w:rsidRPr="00463B40">
        <w:rPr>
          <w:rFonts w:ascii="Arial Narrow" w:hAnsi="Arial Narrow"/>
        </w:rPr>
        <w:t>и</w:t>
      </w:r>
      <w:r w:rsidR="004568F7" w:rsidRPr="00463B40">
        <w:rPr>
          <w:rFonts w:ascii="Arial Narrow" w:hAnsi="Arial Narrow"/>
        </w:rPr>
        <w:t>нистрации отеля или принимающей компании). Протокол оформляется в 2-х оригинальных экземплярах, один экземпляр протокола получает турист, второй экземпляр протокола остается у представителя принимающей стороны.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>8</w:t>
      </w:r>
      <w:r w:rsidR="004568F7" w:rsidRPr="00463B40">
        <w:rPr>
          <w:rFonts w:ascii="Arial Narrow" w:hAnsi="Arial Narrow"/>
        </w:rPr>
        <w:t>.3.3. В случае если принимающей стороне/Комиссионеру/Комитенту не удалось устранить  обнаруженные и запротоколир</w:t>
      </w:r>
      <w:r w:rsidR="004568F7" w:rsidRPr="00463B40">
        <w:rPr>
          <w:rFonts w:ascii="Arial Narrow" w:hAnsi="Arial Narrow"/>
        </w:rPr>
        <w:t>о</w:t>
      </w:r>
      <w:r w:rsidR="004568F7" w:rsidRPr="00463B40">
        <w:rPr>
          <w:rFonts w:ascii="Arial Narrow" w:hAnsi="Arial Narrow"/>
        </w:rPr>
        <w:t xml:space="preserve">ванные недостатки на месте, все претензии (с протоколами к ним и другими подтверждающими документами) могут быть предъявлены туристом Комиссионеру не позднее 20-ти дней после завершения тура. </w:t>
      </w:r>
      <w:proofErr w:type="gramStart"/>
      <w:r w:rsidR="004568F7" w:rsidRPr="00463B40">
        <w:rPr>
          <w:rFonts w:ascii="Arial Narrow" w:hAnsi="Arial Narrow"/>
        </w:rPr>
        <w:t>При отсутствии оригинала соответствующего протокола и (или) документов, подтверждающих изложенные в претензии факты, либо в случае предъявления претензии по истечении вышеуказанного 20-ти дневного срока, претензия не может быть принята к рассмотрению и требования о возмещении причиненного ущерба, расходов, выплате штрафа, пени, процентов, неустойки, морального вреда, об уменьшении цены и т.п. считаются не обоснованными, а  весь комплекс услуг, входящих в</w:t>
      </w:r>
      <w:proofErr w:type="gramEnd"/>
      <w:r w:rsidR="004568F7" w:rsidRPr="00463B40">
        <w:rPr>
          <w:rFonts w:ascii="Arial Narrow" w:hAnsi="Arial Narrow"/>
        </w:rPr>
        <w:t xml:space="preserve"> туристический продукт, считается выполненным надлежащим образом, в полном объеме и в соответствии с условиями соответствующего договора.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Претензия о </w:t>
      </w:r>
      <w:r w:rsidR="00331DA7" w:rsidRPr="00463B40">
        <w:rPr>
          <w:rFonts w:ascii="Arial Narrow" w:hAnsi="Arial Narrow"/>
        </w:rPr>
        <w:t>не предоставлении</w:t>
      </w:r>
      <w:r w:rsidRPr="00463B40">
        <w:rPr>
          <w:rFonts w:ascii="Arial Narrow" w:hAnsi="Arial Narrow"/>
        </w:rPr>
        <w:t xml:space="preserve"> (ненадлежащем предоставлении) услуги считается необоснованной, если турист воспольз</w:t>
      </w:r>
      <w:r w:rsidRPr="00463B40">
        <w:rPr>
          <w:rFonts w:ascii="Arial Narrow" w:hAnsi="Arial Narrow"/>
        </w:rPr>
        <w:t>о</w:t>
      </w:r>
      <w:r w:rsidRPr="00463B40">
        <w:rPr>
          <w:rFonts w:ascii="Arial Narrow" w:hAnsi="Arial Narrow"/>
        </w:rPr>
        <w:t xml:space="preserve">вался альтернативной услугой, предложенной ему взамен той, которая по тем или иным причинам не могла быть исполнена. Услуга в данном случае считается исполненной надлежащим образом. 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.4.</w:t>
      </w:r>
      <w:r w:rsidR="004568F7" w:rsidRPr="00463B40">
        <w:rPr>
          <w:rFonts w:ascii="Arial Narrow" w:hAnsi="Arial Narrow"/>
        </w:rPr>
        <w:t xml:space="preserve"> Претензии по качеству туристического продукта от Комиссионера принимаются Комитентом в течение 25 (двадцати пяти) календарных дней со дня окончания тура с приложением всех документов, подтверждающих не</w:t>
      </w:r>
      <w:r w:rsidR="00331DA7" w:rsidRPr="00463B40">
        <w:rPr>
          <w:rFonts w:ascii="Arial Narrow" w:hAnsi="Arial Narrow"/>
        </w:rPr>
        <w:t xml:space="preserve"> </w:t>
      </w:r>
      <w:r w:rsidR="004568F7" w:rsidRPr="00463B40">
        <w:rPr>
          <w:rFonts w:ascii="Arial Narrow" w:hAnsi="Arial Narrow"/>
        </w:rPr>
        <w:t>предоставление или некачественное предоставление туристических услуг.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.5.</w:t>
      </w:r>
      <w:r w:rsidR="004568F7" w:rsidRPr="00463B40">
        <w:rPr>
          <w:rFonts w:ascii="Arial Narrow" w:hAnsi="Arial Narrow"/>
        </w:rPr>
        <w:t xml:space="preserve"> Стороны освобождаются от ответственности за неисполнение или ненадлежащее исполнение принятых на себя насто</w:t>
      </w:r>
      <w:r w:rsidR="004568F7" w:rsidRPr="00463B40">
        <w:rPr>
          <w:rFonts w:ascii="Arial Narrow" w:hAnsi="Arial Narrow"/>
        </w:rPr>
        <w:t>я</w:t>
      </w:r>
      <w:r w:rsidR="004568F7" w:rsidRPr="00463B40">
        <w:rPr>
          <w:rFonts w:ascii="Arial Narrow" w:hAnsi="Arial Narrow"/>
        </w:rPr>
        <w:t>щим договором обязательств, если это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8</w:t>
      </w:r>
      <w:r w:rsidR="004568F7" w:rsidRPr="00463B40">
        <w:rPr>
          <w:rFonts w:ascii="Arial Narrow" w:hAnsi="Arial Narrow"/>
          <w:b/>
        </w:rPr>
        <w:t>.6.</w:t>
      </w:r>
      <w:r w:rsidR="004568F7" w:rsidRPr="00463B40">
        <w:rPr>
          <w:rFonts w:ascii="Arial Narrow" w:hAnsi="Arial Narrow"/>
        </w:rPr>
        <w:t xml:space="preserve"> Сторона, для которой создалась невозможность исполнения обязательств по настоящему Договору, должна о наступл</w:t>
      </w:r>
      <w:r w:rsidR="004568F7" w:rsidRPr="00463B40"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нии и прекращении обстоятельств, препятствующих исполнению обязательств, в течение 48-ми часов извещать другую сторону. Н</w:t>
      </w:r>
      <w:r w:rsidR="004568F7" w:rsidRPr="00463B40"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своевременное поступление извещения лишает сторону права ссылаться на возникновение форс-мажорных обстоятельств в будущем.</w:t>
      </w:r>
    </w:p>
    <w:p w:rsidR="004568F7" w:rsidRPr="00463B40" w:rsidRDefault="004568F7" w:rsidP="005F0727">
      <w:pPr>
        <w:keepLines/>
        <w:jc w:val="both"/>
        <w:rPr>
          <w:rFonts w:ascii="Arial Narrow" w:hAnsi="Arial Narrow"/>
        </w:rPr>
      </w:pPr>
    </w:p>
    <w:p w:rsidR="004568F7" w:rsidRPr="00463B40" w:rsidRDefault="007346A7" w:rsidP="005F0727">
      <w:pPr>
        <w:keepLines/>
        <w:ind w:firstLine="708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9</w:t>
      </w:r>
      <w:r w:rsidR="004568F7" w:rsidRPr="00463B40">
        <w:rPr>
          <w:rFonts w:ascii="Arial Narrow" w:hAnsi="Arial Narrow"/>
          <w:b/>
        </w:rPr>
        <w:t>. Порядок расторжения договора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lastRenderedPageBreak/>
        <w:t>9</w:t>
      </w:r>
      <w:r w:rsidR="004568F7" w:rsidRPr="00463B40">
        <w:rPr>
          <w:rFonts w:ascii="Arial Narrow" w:hAnsi="Arial Narrow"/>
          <w:b/>
        </w:rPr>
        <w:t>.</w:t>
      </w:r>
      <w:r w:rsidRPr="00463B40">
        <w:rPr>
          <w:rFonts w:ascii="Arial Narrow" w:hAnsi="Arial Narrow"/>
          <w:b/>
        </w:rPr>
        <w:t>1</w:t>
      </w:r>
      <w:r w:rsidR="004568F7" w:rsidRPr="00463B40">
        <w:rPr>
          <w:rFonts w:ascii="Arial Narrow" w:hAnsi="Arial Narrow"/>
          <w:b/>
        </w:rPr>
        <w:t>.</w:t>
      </w:r>
      <w:r w:rsidR="004568F7" w:rsidRPr="00463B40">
        <w:rPr>
          <w:rFonts w:ascii="Arial Narrow" w:hAnsi="Arial Narrow"/>
        </w:rPr>
        <w:t xml:space="preserve"> Комитент, а также Комиссионер вправе в любое время отказаться от настоящего Договора, возместив другой стороне п</w:t>
      </w:r>
      <w:r w:rsidR="004568F7" w:rsidRPr="00463B40">
        <w:rPr>
          <w:rFonts w:ascii="Arial Narrow" w:hAnsi="Arial Narrow"/>
        </w:rPr>
        <w:t>о</w:t>
      </w:r>
      <w:r w:rsidR="004568F7" w:rsidRPr="00463B40">
        <w:rPr>
          <w:rFonts w:ascii="Arial Narrow" w:hAnsi="Arial Narrow"/>
        </w:rPr>
        <w:t>несенные ей убытки.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9</w:t>
      </w:r>
      <w:r w:rsidR="004568F7" w:rsidRPr="00463B40">
        <w:rPr>
          <w:rFonts w:ascii="Arial Narrow" w:hAnsi="Arial Narrow"/>
          <w:b/>
        </w:rPr>
        <w:t>.</w:t>
      </w:r>
      <w:r w:rsidRPr="00463B40">
        <w:rPr>
          <w:rFonts w:ascii="Arial Narrow" w:hAnsi="Arial Narrow"/>
          <w:b/>
        </w:rPr>
        <w:t>2</w:t>
      </w:r>
      <w:r w:rsidR="004568F7" w:rsidRPr="00463B40">
        <w:rPr>
          <w:rFonts w:ascii="Arial Narrow" w:hAnsi="Arial Narrow"/>
          <w:b/>
        </w:rPr>
        <w:t>.</w:t>
      </w:r>
      <w:r w:rsidR="004568F7" w:rsidRPr="00463B40">
        <w:rPr>
          <w:rFonts w:ascii="Arial Narrow" w:hAnsi="Arial Narrow"/>
        </w:rPr>
        <w:t xml:space="preserve"> Комиссионер обязан письменно уведомить Комитента о своем отказе от исполнения настоящего Договора не менее чем за 30 дней до планируемой даты прекращения настоящего Договора. При этом Комиссионер обязан до момента расторжения Договора урегулировать с Комитентом все финансовые и юридические вопросы, обусловленные заключением, исполнением и расторжением настоящего Договора.</w:t>
      </w:r>
    </w:p>
    <w:p w:rsidR="004568F7" w:rsidRPr="00463B40" w:rsidRDefault="007346A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9.3</w:t>
      </w:r>
      <w:r w:rsidR="004568F7" w:rsidRPr="00463B40">
        <w:rPr>
          <w:rFonts w:ascii="Arial Narrow" w:hAnsi="Arial Narrow"/>
          <w:b/>
        </w:rPr>
        <w:t>.</w:t>
      </w:r>
      <w:r w:rsidR="004568F7" w:rsidRPr="00463B40">
        <w:rPr>
          <w:rFonts w:ascii="Arial Narrow" w:hAnsi="Arial Narrow"/>
        </w:rPr>
        <w:t xml:space="preserve"> Комитент имеет право отменить свое поручение в целом или в части в любой момент, направив Комиссионеру соответс</w:t>
      </w:r>
      <w:r w:rsidR="004568F7" w:rsidRPr="00463B40">
        <w:rPr>
          <w:rFonts w:ascii="Arial Narrow" w:hAnsi="Arial Narrow"/>
        </w:rPr>
        <w:t>т</w:t>
      </w:r>
      <w:r w:rsidR="004568F7" w:rsidRPr="00463B40">
        <w:rPr>
          <w:rFonts w:ascii="Arial Narrow" w:hAnsi="Arial Narrow"/>
        </w:rPr>
        <w:t>вующее письменное уведомление.</w:t>
      </w:r>
    </w:p>
    <w:p w:rsidR="004568F7" w:rsidRPr="00463B40" w:rsidRDefault="004568F7" w:rsidP="005F0727">
      <w:pPr>
        <w:keepLines/>
        <w:ind w:firstLine="708"/>
        <w:jc w:val="center"/>
        <w:rPr>
          <w:rFonts w:ascii="Arial Narrow" w:hAnsi="Arial Narrow"/>
          <w:b/>
        </w:rPr>
      </w:pPr>
    </w:p>
    <w:p w:rsidR="004568F7" w:rsidRPr="00463B40" w:rsidRDefault="004568F7" w:rsidP="005F0727">
      <w:pPr>
        <w:keepLines/>
        <w:ind w:firstLine="708"/>
        <w:jc w:val="center"/>
        <w:rPr>
          <w:rFonts w:ascii="Arial Narrow" w:hAnsi="Arial Narrow"/>
          <w:b/>
        </w:rPr>
      </w:pPr>
      <w:r w:rsidRPr="00463B40">
        <w:rPr>
          <w:rFonts w:ascii="Arial Narrow" w:hAnsi="Arial Narrow"/>
          <w:b/>
        </w:rPr>
        <w:t>1</w:t>
      </w:r>
      <w:r w:rsidR="00060CE2" w:rsidRPr="00463B40">
        <w:rPr>
          <w:rFonts w:ascii="Arial Narrow" w:hAnsi="Arial Narrow"/>
          <w:b/>
        </w:rPr>
        <w:t>0</w:t>
      </w:r>
      <w:r w:rsidRPr="00463B40">
        <w:rPr>
          <w:rFonts w:ascii="Arial Narrow" w:hAnsi="Arial Narrow"/>
          <w:b/>
        </w:rPr>
        <w:t>. Прочие условия</w:t>
      </w:r>
    </w:p>
    <w:p w:rsidR="004568F7" w:rsidRDefault="004568F7" w:rsidP="005F0727">
      <w:pPr>
        <w:pStyle w:val="a6"/>
        <w:tabs>
          <w:tab w:val="clear" w:pos="4153"/>
          <w:tab w:val="clear" w:pos="8306"/>
        </w:tabs>
        <w:ind w:firstLine="708"/>
        <w:jc w:val="both"/>
        <w:rPr>
          <w:rFonts w:ascii="Arial Narrow" w:hAnsi="Arial Narrow"/>
          <w:color w:val="000000"/>
        </w:rPr>
      </w:pPr>
      <w:r w:rsidRPr="00463B40">
        <w:rPr>
          <w:rFonts w:ascii="Arial Narrow" w:hAnsi="Arial Narrow"/>
          <w:b/>
        </w:rPr>
        <w:t>1</w:t>
      </w:r>
      <w:r w:rsidR="00060CE2" w:rsidRPr="00463B40">
        <w:rPr>
          <w:rFonts w:ascii="Arial Narrow" w:hAnsi="Arial Narrow"/>
          <w:b/>
        </w:rPr>
        <w:t>0</w:t>
      </w:r>
      <w:r w:rsidRPr="00463B40">
        <w:rPr>
          <w:rFonts w:ascii="Arial Narrow" w:hAnsi="Arial Narrow"/>
          <w:b/>
        </w:rPr>
        <w:t>.1.</w:t>
      </w:r>
      <w:r w:rsidRPr="00463B40">
        <w:rPr>
          <w:rFonts w:ascii="Arial Narrow" w:hAnsi="Arial Narrow"/>
        </w:rPr>
        <w:t xml:space="preserve"> </w:t>
      </w:r>
      <w:r w:rsidRPr="00463B40">
        <w:rPr>
          <w:rFonts w:ascii="Arial Narrow" w:hAnsi="Arial Narrow"/>
          <w:color w:val="000000"/>
        </w:rPr>
        <w:t>Настоящий Договор вступает в силу с момента его подписания Сторонами и действует</w:t>
      </w:r>
      <w:r w:rsidR="007C3D75" w:rsidRPr="00463B40">
        <w:rPr>
          <w:rFonts w:ascii="Arial Narrow" w:hAnsi="Arial Narrow"/>
          <w:color w:val="000000"/>
        </w:rPr>
        <w:t xml:space="preserve"> </w:t>
      </w:r>
      <w:r w:rsidRPr="00463B40">
        <w:rPr>
          <w:rFonts w:ascii="Arial Narrow" w:hAnsi="Arial Narrow"/>
          <w:color w:val="000000"/>
        </w:rPr>
        <w:t xml:space="preserve">до </w:t>
      </w:r>
      <w:r w:rsidR="00B71CE9" w:rsidRPr="00463B40">
        <w:rPr>
          <w:rFonts w:ascii="Arial Narrow" w:hAnsi="Arial Narrow"/>
          <w:color w:val="000000"/>
        </w:rPr>
        <w:t>3</w:t>
      </w:r>
      <w:r w:rsidR="00AD0A21" w:rsidRPr="00463B40">
        <w:rPr>
          <w:rFonts w:ascii="Arial Narrow" w:hAnsi="Arial Narrow"/>
          <w:color w:val="000000"/>
        </w:rPr>
        <w:t>1.</w:t>
      </w:r>
      <w:r w:rsidR="00B71CE9" w:rsidRPr="00463B40">
        <w:rPr>
          <w:rFonts w:ascii="Arial Narrow" w:hAnsi="Arial Narrow"/>
          <w:color w:val="000000"/>
        </w:rPr>
        <w:t>12</w:t>
      </w:r>
      <w:r w:rsidRPr="00463B40">
        <w:rPr>
          <w:rFonts w:ascii="Arial Narrow" w:hAnsi="Arial Narrow"/>
          <w:color w:val="000000"/>
        </w:rPr>
        <w:t>.201</w:t>
      </w:r>
      <w:r w:rsidR="00E25F5E">
        <w:rPr>
          <w:rFonts w:ascii="Arial Narrow" w:hAnsi="Arial Narrow"/>
          <w:color w:val="000000"/>
        </w:rPr>
        <w:t>8</w:t>
      </w:r>
      <w:r w:rsidR="00035F56" w:rsidRPr="00463B40">
        <w:rPr>
          <w:rFonts w:ascii="Arial Narrow" w:hAnsi="Arial Narrow"/>
          <w:color w:val="000000"/>
        </w:rPr>
        <w:t xml:space="preserve"> </w:t>
      </w:r>
      <w:r w:rsidRPr="00463B40">
        <w:rPr>
          <w:rFonts w:ascii="Arial Narrow" w:hAnsi="Arial Narrow"/>
          <w:color w:val="000000"/>
        </w:rPr>
        <w:t xml:space="preserve">года. </w:t>
      </w:r>
    </w:p>
    <w:p w:rsidR="00E25F5E" w:rsidRPr="00E25F5E" w:rsidRDefault="00E25F5E" w:rsidP="005F0727">
      <w:pPr>
        <w:pStyle w:val="a6"/>
        <w:tabs>
          <w:tab w:val="clear" w:pos="4153"/>
          <w:tab w:val="clear" w:pos="8306"/>
        </w:tabs>
        <w:ind w:firstLine="708"/>
        <w:jc w:val="both"/>
        <w:rPr>
          <w:rFonts w:ascii="Arial Narrow" w:hAnsi="Arial Narrow"/>
          <w:color w:val="000000"/>
        </w:rPr>
      </w:pPr>
      <w:r w:rsidRPr="00E25F5E">
        <w:rPr>
          <w:rFonts w:ascii="Arial Narrow" w:hAnsi="Arial Narrow"/>
          <w:b/>
          <w:color w:val="000000"/>
        </w:rPr>
        <w:t>10.2</w:t>
      </w:r>
      <w:r>
        <w:rPr>
          <w:rFonts w:ascii="Arial Narrow" w:hAnsi="Arial Narrow"/>
          <w:b/>
          <w:color w:val="000000"/>
        </w:rPr>
        <w:t xml:space="preserve">. </w:t>
      </w:r>
      <w:r w:rsidRPr="00E25F5E">
        <w:rPr>
          <w:rFonts w:ascii="Arial Narrow" w:hAnsi="Arial Narrow"/>
          <w:color w:val="000000"/>
        </w:rPr>
        <w:t>В</w:t>
      </w:r>
      <w:r>
        <w:rPr>
          <w:rFonts w:ascii="Arial Narrow" w:hAnsi="Arial Narrow"/>
          <w:color w:val="000000"/>
        </w:rPr>
        <w:t xml:space="preserve"> том случае, если не менее чем за тридцать дней до окончания срока действия настоящего Договора ни одна из сторон не направит другой стороне уведомление о его прекращении, настоящий Договор считается продленным на один последующий год.</w:t>
      </w:r>
    </w:p>
    <w:p w:rsidR="004568F7" w:rsidRPr="00463B40" w:rsidRDefault="004568F7" w:rsidP="005F0727">
      <w:pPr>
        <w:keepLines/>
        <w:ind w:firstLine="708"/>
        <w:jc w:val="both"/>
        <w:rPr>
          <w:rFonts w:ascii="Arial Narrow" w:hAnsi="Arial Narrow"/>
        </w:rPr>
      </w:pPr>
      <w:r w:rsidRPr="00463B40">
        <w:rPr>
          <w:rFonts w:ascii="Arial Narrow" w:hAnsi="Arial Narrow"/>
          <w:b/>
        </w:rPr>
        <w:t>1</w:t>
      </w:r>
      <w:r w:rsidR="00060CE2" w:rsidRPr="00463B40">
        <w:rPr>
          <w:rFonts w:ascii="Arial Narrow" w:hAnsi="Arial Narrow"/>
          <w:b/>
        </w:rPr>
        <w:t>0</w:t>
      </w:r>
      <w:r w:rsidR="00E25F5E">
        <w:rPr>
          <w:rFonts w:ascii="Arial Narrow" w:hAnsi="Arial Narrow"/>
          <w:b/>
        </w:rPr>
        <w:t>.3</w:t>
      </w:r>
      <w:r w:rsidRPr="00463B40">
        <w:rPr>
          <w:rFonts w:ascii="Arial Narrow" w:hAnsi="Arial Narrow"/>
          <w:b/>
        </w:rPr>
        <w:t>.</w:t>
      </w:r>
      <w:r w:rsidRPr="00463B40">
        <w:rPr>
          <w:rFonts w:ascii="Arial Narrow" w:hAnsi="Arial Narrow"/>
        </w:rPr>
        <w:t xml:space="preserve"> По вопросам, не урегулированным настоящим Договором, Стороны руководствуются законодательством Республики Беларусь. Если одно или несколько положений настоящего Договора входят в противоречие с действующим законодательством, то эти положения утрачивают силу, что не влечет недействительности остальных положений и Договора в целом.</w:t>
      </w:r>
    </w:p>
    <w:p w:rsidR="00394A15" w:rsidRPr="00745290" w:rsidRDefault="00394A15" w:rsidP="005F0727">
      <w:pPr>
        <w:rPr>
          <w:rFonts w:ascii="Arial Narrow" w:hAnsi="Arial Narrow"/>
        </w:rPr>
      </w:pPr>
    </w:p>
    <w:p w:rsidR="004568F7" w:rsidRPr="00463B40" w:rsidRDefault="004568F7" w:rsidP="005F0727">
      <w:pPr>
        <w:jc w:val="center"/>
        <w:rPr>
          <w:rFonts w:ascii="Arial Narrow" w:hAnsi="Arial Narrow"/>
          <w:b/>
          <w:lang w:val="en-US"/>
        </w:rPr>
      </w:pPr>
      <w:r w:rsidRPr="00463B40">
        <w:rPr>
          <w:rFonts w:ascii="Arial Narrow" w:hAnsi="Arial Narrow"/>
          <w:b/>
          <w:lang w:val="en-US"/>
        </w:rPr>
        <w:t>1</w:t>
      </w:r>
      <w:proofErr w:type="spellStart"/>
      <w:r w:rsidR="00060CE2" w:rsidRPr="00463B40">
        <w:rPr>
          <w:rFonts w:ascii="Arial Narrow" w:hAnsi="Arial Narrow"/>
          <w:b/>
        </w:rPr>
        <w:t>1</w:t>
      </w:r>
      <w:proofErr w:type="spellEnd"/>
      <w:r w:rsidRPr="00463B40">
        <w:rPr>
          <w:rFonts w:ascii="Arial Narrow" w:hAnsi="Arial Narrow"/>
          <w:b/>
        </w:rPr>
        <w:t>. Адреса и реквизиты сторон</w:t>
      </w:r>
    </w:p>
    <w:tbl>
      <w:tblPr>
        <w:tblW w:w="0" w:type="auto"/>
        <w:tblLook w:val="01E0"/>
      </w:tblPr>
      <w:tblGrid>
        <w:gridCol w:w="108"/>
        <w:gridCol w:w="5171"/>
        <w:gridCol w:w="1204"/>
        <w:gridCol w:w="4222"/>
      </w:tblGrid>
      <w:tr w:rsidR="004568F7" w:rsidRPr="00463B40" w:rsidTr="007C3D75">
        <w:tc>
          <w:tcPr>
            <w:tcW w:w="5353" w:type="dxa"/>
            <w:gridSpan w:val="2"/>
          </w:tcPr>
          <w:p w:rsidR="00B04412" w:rsidRPr="00463B40" w:rsidRDefault="00B04412" w:rsidP="005F0727">
            <w:pPr>
              <w:keepLines/>
              <w:jc w:val="center"/>
              <w:rPr>
                <w:rFonts w:ascii="Arial Narrow" w:hAnsi="Arial Narrow"/>
                <w:b/>
              </w:rPr>
            </w:pPr>
          </w:p>
          <w:p w:rsidR="004568F7" w:rsidRPr="00463B40" w:rsidRDefault="001548DD" w:rsidP="001548DD">
            <w:pPr>
              <w:keepLines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 xml:space="preserve">                            </w:t>
            </w:r>
            <w:r w:rsidR="004568F7" w:rsidRPr="00463B40">
              <w:rPr>
                <w:rFonts w:ascii="Arial Narrow" w:hAnsi="Arial Narrow"/>
                <w:b/>
              </w:rPr>
              <w:t>Комитент</w:t>
            </w:r>
          </w:p>
        </w:tc>
        <w:tc>
          <w:tcPr>
            <w:tcW w:w="5528" w:type="dxa"/>
            <w:gridSpan w:val="2"/>
          </w:tcPr>
          <w:p w:rsidR="00B04412" w:rsidRPr="00463B40" w:rsidRDefault="00B04412" w:rsidP="005F0727">
            <w:pPr>
              <w:keepLines/>
              <w:jc w:val="center"/>
              <w:rPr>
                <w:rFonts w:ascii="Arial Narrow" w:hAnsi="Arial Narrow"/>
                <w:b/>
              </w:rPr>
            </w:pPr>
          </w:p>
          <w:p w:rsidR="004568F7" w:rsidRPr="00463B40" w:rsidRDefault="000B0870" w:rsidP="000B0870">
            <w:pPr>
              <w:keepLine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</w:t>
            </w:r>
            <w:r w:rsidR="004568F7" w:rsidRPr="00463B40">
              <w:rPr>
                <w:rFonts w:ascii="Arial Narrow" w:hAnsi="Arial Narrow"/>
                <w:b/>
              </w:rPr>
              <w:t>Комиссионер</w:t>
            </w:r>
          </w:p>
        </w:tc>
      </w:tr>
      <w:tr w:rsidR="004568F7" w:rsidRPr="00463B40" w:rsidTr="007C3D75">
        <w:tc>
          <w:tcPr>
            <w:tcW w:w="5353" w:type="dxa"/>
            <w:gridSpan w:val="2"/>
          </w:tcPr>
          <w:p w:rsidR="00B04412" w:rsidRPr="00463B40" w:rsidRDefault="00B04412" w:rsidP="005F0727">
            <w:pPr>
              <w:rPr>
                <w:rFonts w:ascii="Arial Narrow" w:hAnsi="Arial Narrow"/>
                <w:b/>
              </w:rPr>
            </w:pPr>
          </w:p>
          <w:p w:rsidR="00D45F23" w:rsidRDefault="00D45F23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Государственное коммунальное унитарное</w:t>
            </w:r>
          </w:p>
          <w:p w:rsidR="00D45F23" w:rsidRDefault="000D5D76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</w:t>
            </w:r>
            <w:r w:rsidR="00D45F23">
              <w:rPr>
                <w:rFonts w:ascii="Arial Narrow" w:hAnsi="Arial Narrow"/>
                <w:b/>
              </w:rPr>
              <w:t>редприятие «Могилёвоблтурист»</w:t>
            </w:r>
          </w:p>
          <w:p w:rsidR="00D45F23" w:rsidRDefault="00D45F23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212030, г</w:t>
            </w:r>
            <w:proofErr w:type="gramStart"/>
            <w:r>
              <w:rPr>
                <w:rFonts w:ascii="Arial Narrow" w:hAnsi="Arial Narrow"/>
                <w:b/>
              </w:rPr>
              <w:t>.М</w:t>
            </w:r>
            <w:proofErr w:type="gramEnd"/>
            <w:r>
              <w:rPr>
                <w:rFonts w:ascii="Arial Narrow" w:hAnsi="Arial Narrow"/>
                <w:b/>
              </w:rPr>
              <w:t>огилёв, проспект Мира, 6</w:t>
            </w:r>
          </w:p>
          <w:p w:rsidR="00D45F23" w:rsidRDefault="00D45F23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Тел/факс 8 0222 70 </w:t>
            </w:r>
            <w:proofErr w:type="spellStart"/>
            <w:r>
              <w:rPr>
                <w:rFonts w:ascii="Arial Narrow" w:hAnsi="Arial Narrow"/>
                <w:b/>
              </w:rPr>
              <w:t>70</w:t>
            </w:r>
            <w:proofErr w:type="spellEnd"/>
            <w:r>
              <w:rPr>
                <w:rFonts w:ascii="Arial Narrow" w:hAnsi="Arial Narrow"/>
                <w:b/>
              </w:rPr>
              <w:t xml:space="preserve"> 28</w:t>
            </w:r>
          </w:p>
          <w:p w:rsidR="000D5D76" w:rsidRPr="000D5D76" w:rsidRDefault="000D5D76" w:rsidP="000D5D76">
            <w:pPr>
              <w:rPr>
                <w:rFonts w:ascii="Arial Narrow" w:hAnsi="Arial Narrow"/>
                <w:b/>
              </w:rPr>
            </w:pPr>
            <w:r>
              <w:t xml:space="preserve">              </w:t>
            </w:r>
            <w:r w:rsidRPr="000D5D76">
              <w:rPr>
                <w:rFonts w:ascii="Arial Narrow" w:hAnsi="Arial Narrow"/>
                <w:b/>
                <w:lang w:val="en-US"/>
              </w:rPr>
              <w:t>IBAN</w:t>
            </w:r>
            <w:r w:rsidRPr="000D5D76">
              <w:rPr>
                <w:rFonts w:ascii="Arial Narrow" w:hAnsi="Arial Narrow"/>
                <w:b/>
              </w:rPr>
              <w:t xml:space="preserve"> </w:t>
            </w:r>
            <w:r w:rsidRPr="000D5D76">
              <w:rPr>
                <w:rFonts w:ascii="Arial Narrow" w:hAnsi="Arial Narrow"/>
                <w:b/>
                <w:lang w:val="en-US"/>
              </w:rPr>
              <w:t>BY</w:t>
            </w:r>
            <w:r w:rsidRPr="000D5D76">
              <w:rPr>
                <w:rFonts w:ascii="Arial Narrow" w:hAnsi="Arial Narrow"/>
                <w:b/>
              </w:rPr>
              <w:t>93</w:t>
            </w:r>
            <w:r w:rsidRPr="000D5D76">
              <w:rPr>
                <w:rFonts w:ascii="Arial Narrow" w:hAnsi="Arial Narrow"/>
                <w:b/>
                <w:lang w:val="en-US"/>
              </w:rPr>
              <w:t>AKBB</w:t>
            </w:r>
            <w:r w:rsidRPr="000D5D76">
              <w:rPr>
                <w:rFonts w:ascii="Arial Narrow" w:hAnsi="Arial Narrow"/>
                <w:b/>
              </w:rPr>
              <w:t>30120238774897000000</w:t>
            </w:r>
            <w:r w:rsidRPr="000D5D76">
              <w:rPr>
                <w:rFonts w:ascii="Arial Narrow" w:hAnsi="Arial Narrow" w:cs="Arial"/>
                <w:b/>
              </w:rPr>
              <w:t xml:space="preserve"> </w:t>
            </w:r>
          </w:p>
          <w:p w:rsidR="00D45F23" w:rsidRDefault="000D5D76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Ф-л 700 </w:t>
            </w:r>
            <w:r w:rsidR="00D45F23">
              <w:rPr>
                <w:rFonts w:ascii="Arial Narrow" w:hAnsi="Arial Narrow"/>
                <w:b/>
              </w:rPr>
              <w:t xml:space="preserve">ОАО «АСБ «Беларусбанк», </w:t>
            </w:r>
          </w:p>
          <w:p w:rsidR="000D5D76" w:rsidRPr="004C2838" w:rsidRDefault="000D5D76" w:rsidP="00D45F23">
            <w:pPr>
              <w:keepLines/>
              <w:ind w:left="702"/>
              <w:rPr>
                <w:rFonts w:ascii="Arial Narrow" w:hAnsi="Arial Narrow"/>
                <w:b/>
                <w:lang w:val="en-US"/>
              </w:rPr>
            </w:pPr>
            <w:r w:rsidRPr="000D5D76">
              <w:rPr>
                <w:rFonts w:ascii="Arial Narrow" w:hAnsi="Arial Narrow"/>
                <w:b/>
                <w:lang w:val="en-US"/>
              </w:rPr>
              <w:t>BIC</w:t>
            </w:r>
            <w:r w:rsidRPr="004C2838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0D5D76">
              <w:rPr>
                <w:rFonts w:ascii="Arial Narrow" w:hAnsi="Arial Narrow"/>
                <w:b/>
                <w:lang w:val="en-US"/>
              </w:rPr>
              <w:t>AKBBBY</w:t>
            </w:r>
            <w:r w:rsidRPr="004C2838">
              <w:rPr>
                <w:rFonts w:ascii="Arial Narrow" w:hAnsi="Arial Narrow"/>
                <w:b/>
                <w:lang w:val="en-US"/>
              </w:rPr>
              <w:t>21700</w:t>
            </w:r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УНП</w:t>
            </w:r>
            <w:r w:rsidRPr="00E84A12">
              <w:rPr>
                <w:rFonts w:ascii="Arial Narrow" w:hAnsi="Arial Narrow"/>
                <w:b/>
                <w:lang w:val="en-US"/>
              </w:rPr>
              <w:t xml:space="preserve"> 790158782</w:t>
            </w:r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  <w:lang w:val="en-US"/>
              </w:rPr>
            </w:pPr>
            <w:r w:rsidRPr="00463B40">
              <w:rPr>
                <w:rFonts w:ascii="Arial Narrow" w:hAnsi="Arial Narrow"/>
                <w:lang w:val="en-US"/>
              </w:rPr>
              <w:t>e</w:t>
            </w:r>
            <w:r w:rsidRPr="006E388C">
              <w:rPr>
                <w:rFonts w:ascii="Arial Narrow" w:hAnsi="Arial Narrow"/>
                <w:lang w:val="en-US"/>
              </w:rPr>
              <w:t>-</w:t>
            </w:r>
            <w:r w:rsidRPr="00463B40">
              <w:rPr>
                <w:rFonts w:ascii="Arial Narrow" w:hAnsi="Arial Narrow"/>
                <w:lang w:val="en-US"/>
              </w:rPr>
              <w:t>mail</w:t>
            </w:r>
            <w:r w:rsidRPr="00E84A12">
              <w:rPr>
                <w:rFonts w:ascii="Arial Narrow" w:hAnsi="Arial Narrow"/>
                <w:lang w:val="en-US"/>
              </w:rPr>
              <w:t xml:space="preserve">: </w:t>
            </w:r>
            <w:hyperlink r:id="rId10" w:history="1">
              <w:r w:rsidRPr="00E84A12">
                <w:rPr>
                  <w:rStyle w:val="a5"/>
                  <w:rFonts w:ascii="Arial Narrow" w:hAnsi="Arial Narrow"/>
                  <w:lang w:val="en-US"/>
                </w:rPr>
                <w:t>mog-intourist@mail.ru</w:t>
              </w:r>
            </w:hyperlink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lang w:val="en-US"/>
              </w:rPr>
              <w:t>www</w:t>
            </w:r>
            <w:proofErr w:type="gramEnd"/>
            <w:r w:rsidRPr="00E84A12"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  <w:lang w:val="en-US"/>
              </w:rPr>
              <w:t>intourist</w:t>
            </w:r>
            <w:proofErr w:type="spellEnd"/>
            <w:r w:rsidRPr="00E84A1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lang w:val="en-US"/>
              </w:rPr>
              <w:t>by</w:t>
            </w:r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Pr="00E84A12" w:rsidRDefault="00D45F23" w:rsidP="00D45F23">
            <w:pPr>
              <w:keepLines/>
              <w:ind w:left="702"/>
              <w:rPr>
                <w:rFonts w:ascii="Arial Narrow" w:hAnsi="Arial Narrow"/>
              </w:rPr>
            </w:pPr>
          </w:p>
          <w:p w:rsidR="00D45F23" w:rsidRPr="00E84A12" w:rsidRDefault="00D45F23" w:rsidP="00D45F23">
            <w:pPr>
              <w:keepLines/>
              <w:ind w:left="699"/>
              <w:rPr>
                <w:rFonts w:ascii="Arial Narrow" w:hAnsi="Arial Narrow"/>
              </w:rPr>
            </w:pPr>
          </w:p>
          <w:p w:rsidR="00D45F23" w:rsidRPr="00463B40" w:rsidRDefault="00D45F23" w:rsidP="00D45F23">
            <w:pPr>
              <w:ind w:left="702"/>
              <w:rPr>
                <w:rFonts w:ascii="Arial Narrow" w:hAnsi="Arial Narrow"/>
              </w:rPr>
            </w:pPr>
            <w:r w:rsidRPr="00463B40">
              <w:rPr>
                <w:rFonts w:ascii="Arial Narrow" w:hAnsi="Arial Narrow"/>
              </w:rPr>
              <w:t>Директор _____________</w:t>
            </w:r>
            <w:r>
              <w:rPr>
                <w:rFonts w:ascii="Arial Narrow" w:hAnsi="Arial Narrow"/>
              </w:rPr>
              <w:t xml:space="preserve">_ / </w:t>
            </w:r>
            <w:r w:rsidRPr="00D45F23">
              <w:rPr>
                <w:rFonts w:ascii="Arial Narrow" w:hAnsi="Arial Narrow"/>
              </w:rPr>
              <w:t>Карпенко Е.А.</w:t>
            </w:r>
            <w:r>
              <w:rPr>
                <w:rFonts w:ascii="Arial Narrow" w:hAnsi="Arial Narrow"/>
              </w:rPr>
              <w:t xml:space="preserve"> /</w:t>
            </w:r>
          </w:p>
          <w:p w:rsidR="001548DD" w:rsidRDefault="001548DD" w:rsidP="005F0727">
            <w:pPr>
              <w:keepLines/>
              <w:rPr>
                <w:rFonts w:ascii="Arial Narrow" w:hAnsi="Arial Narrow"/>
                <w:b/>
              </w:rPr>
            </w:pPr>
          </w:p>
          <w:p w:rsidR="001548DD" w:rsidRPr="00463B40" w:rsidRDefault="001548DD" w:rsidP="005F0727">
            <w:pPr>
              <w:keepLines/>
              <w:rPr>
                <w:rFonts w:ascii="Arial Narrow" w:hAnsi="Arial Narrow"/>
                <w:b/>
              </w:rPr>
            </w:pPr>
          </w:p>
        </w:tc>
        <w:tc>
          <w:tcPr>
            <w:tcW w:w="5528" w:type="dxa"/>
            <w:gridSpan w:val="2"/>
          </w:tcPr>
          <w:p w:rsidR="004568F7" w:rsidRPr="00463B40" w:rsidRDefault="004568F7" w:rsidP="009E55E9">
            <w:pPr>
              <w:keepLines/>
              <w:ind w:left="699"/>
              <w:rPr>
                <w:rFonts w:ascii="Arial Narrow" w:hAnsi="Arial Narrow"/>
                <w:b/>
              </w:rPr>
            </w:pPr>
          </w:p>
          <w:p w:rsidR="00E84A12" w:rsidRDefault="00E84A12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D45F23" w:rsidRPr="00E84A12" w:rsidRDefault="00D45F23" w:rsidP="001548DD">
            <w:pPr>
              <w:keepLines/>
              <w:ind w:left="702"/>
              <w:rPr>
                <w:rFonts w:ascii="Arial Narrow" w:hAnsi="Arial Narrow"/>
                <w:b/>
              </w:rPr>
            </w:pPr>
          </w:p>
          <w:p w:rsidR="009E55E9" w:rsidRPr="00E84A12" w:rsidRDefault="009E55E9" w:rsidP="001548DD">
            <w:pPr>
              <w:keepLines/>
              <w:ind w:left="702"/>
              <w:rPr>
                <w:rFonts w:ascii="Arial Narrow" w:hAnsi="Arial Narrow"/>
              </w:rPr>
            </w:pPr>
          </w:p>
          <w:p w:rsidR="004568F7" w:rsidRPr="00E84A12" w:rsidRDefault="004568F7" w:rsidP="009E55E9">
            <w:pPr>
              <w:keepLines/>
              <w:ind w:left="699"/>
              <w:rPr>
                <w:rFonts w:ascii="Arial Narrow" w:hAnsi="Arial Narrow"/>
              </w:rPr>
            </w:pPr>
          </w:p>
          <w:p w:rsidR="00021BE7" w:rsidRPr="00463B40" w:rsidRDefault="00021BE7" w:rsidP="001548DD">
            <w:pPr>
              <w:ind w:left="702"/>
              <w:rPr>
                <w:rFonts w:ascii="Arial Narrow" w:hAnsi="Arial Narrow"/>
              </w:rPr>
            </w:pPr>
            <w:r w:rsidRPr="00463B40">
              <w:rPr>
                <w:rFonts w:ascii="Arial Narrow" w:hAnsi="Arial Narrow"/>
              </w:rPr>
              <w:t>Директор _____________</w:t>
            </w:r>
            <w:r>
              <w:rPr>
                <w:rFonts w:ascii="Arial Narrow" w:hAnsi="Arial Narrow"/>
              </w:rPr>
              <w:t xml:space="preserve">_ / </w:t>
            </w:r>
            <w:r w:rsidR="00D45F23">
              <w:rPr>
                <w:rFonts w:ascii="Arial Narrow" w:hAnsi="Arial Narrow"/>
              </w:rPr>
              <w:t xml:space="preserve">                                 </w:t>
            </w:r>
            <w:r>
              <w:rPr>
                <w:rFonts w:ascii="Arial Narrow" w:hAnsi="Arial Narrow"/>
              </w:rPr>
              <w:t>/</w:t>
            </w:r>
          </w:p>
          <w:p w:rsidR="004568F7" w:rsidRPr="00463B40" w:rsidRDefault="004568F7" w:rsidP="005F0727">
            <w:pPr>
              <w:keepLines/>
              <w:rPr>
                <w:rFonts w:ascii="Arial Narrow" w:hAnsi="Arial Narrow"/>
              </w:rPr>
            </w:pPr>
          </w:p>
          <w:p w:rsidR="004568F7" w:rsidRDefault="004568F7" w:rsidP="005F0727">
            <w:pPr>
              <w:keepLines/>
              <w:rPr>
                <w:rFonts w:ascii="Arial Narrow" w:hAnsi="Arial Narrow"/>
                <w:b/>
              </w:rPr>
            </w:pPr>
          </w:p>
          <w:p w:rsidR="00B642B4" w:rsidRDefault="00B642B4" w:rsidP="005F0727">
            <w:pPr>
              <w:keepLines/>
              <w:rPr>
                <w:rFonts w:ascii="Arial Narrow" w:hAnsi="Arial Narrow"/>
                <w:b/>
              </w:rPr>
            </w:pPr>
          </w:p>
          <w:p w:rsidR="00B642B4" w:rsidRDefault="00B642B4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  <w:p w:rsidR="00152C2C" w:rsidRPr="00463B40" w:rsidRDefault="00152C2C" w:rsidP="00E84A12">
            <w:pPr>
              <w:keepLines/>
              <w:rPr>
                <w:rFonts w:ascii="Arial Narrow" w:hAnsi="Arial Narrow"/>
                <w:b/>
              </w:rPr>
            </w:pPr>
          </w:p>
        </w:tc>
      </w:tr>
      <w:tr w:rsidR="004568F7" w:rsidRPr="00463B40" w:rsidTr="007C3D75">
        <w:trPr>
          <w:gridBefore w:val="1"/>
          <w:wBefore w:w="108" w:type="dxa"/>
          <w:trHeight w:val="529"/>
        </w:trPr>
        <w:tc>
          <w:tcPr>
            <w:tcW w:w="6480" w:type="dxa"/>
            <w:gridSpan w:val="2"/>
          </w:tcPr>
          <w:p w:rsidR="004568F7" w:rsidRPr="00463B40" w:rsidRDefault="004568F7" w:rsidP="005F072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93" w:type="dxa"/>
          </w:tcPr>
          <w:p w:rsidR="004568F7" w:rsidRPr="00761A48" w:rsidRDefault="004568F7" w:rsidP="005F0727">
            <w:pPr>
              <w:rPr>
                <w:rFonts w:ascii="Arial Narrow" w:hAnsi="Arial Narrow"/>
                <w:b/>
              </w:rPr>
            </w:pPr>
            <w:r w:rsidRPr="00761A48">
              <w:rPr>
                <w:rFonts w:ascii="Arial Narrow" w:hAnsi="Arial Narrow"/>
                <w:b/>
              </w:rPr>
              <w:t>Приложение № 1</w:t>
            </w:r>
          </w:p>
          <w:p w:rsidR="004568F7" w:rsidRPr="00761A48" w:rsidRDefault="004568F7" w:rsidP="005F0727">
            <w:pPr>
              <w:rPr>
                <w:rFonts w:ascii="Arial Narrow" w:hAnsi="Arial Narrow"/>
                <w:b/>
              </w:rPr>
            </w:pPr>
            <w:r w:rsidRPr="00761A48">
              <w:rPr>
                <w:rFonts w:ascii="Arial Narrow" w:hAnsi="Arial Narrow"/>
                <w:b/>
              </w:rPr>
              <w:t>к Договору комиссии №</w:t>
            </w:r>
            <w:r w:rsidR="007C3D75" w:rsidRPr="00761A48">
              <w:rPr>
                <w:rFonts w:ascii="Arial Narrow" w:hAnsi="Arial Narrow"/>
                <w:b/>
              </w:rPr>
              <w:t xml:space="preserve"> ______</w:t>
            </w:r>
            <w:r w:rsidRPr="00761A48">
              <w:rPr>
                <w:rFonts w:ascii="Arial Narrow" w:hAnsi="Arial Narrow"/>
                <w:b/>
              </w:rPr>
              <w:t xml:space="preserve"> </w:t>
            </w:r>
          </w:p>
          <w:p w:rsidR="004568F7" w:rsidRPr="00761A48" w:rsidRDefault="004568F7" w:rsidP="005F0727">
            <w:pPr>
              <w:rPr>
                <w:rFonts w:ascii="Arial Narrow" w:hAnsi="Arial Narrow"/>
                <w:b/>
              </w:rPr>
            </w:pPr>
            <w:r w:rsidRPr="00761A48">
              <w:rPr>
                <w:rFonts w:ascii="Arial Narrow" w:hAnsi="Arial Narrow"/>
                <w:b/>
              </w:rPr>
              <w:t xml:space="preserve">от «____» ____________ </w:t>
            </w:r>
            <w:r w:rsidR="00A715A7" w:rsidRPr="00761A48">
              <w:rPr>
                <w:rFonts w:ascii="Arial Narrow" w:hAnsi="Arial Narrow"/>
                <w:b/>
              </w:rPr>
              <w:t>201</w:t>
            </w:r>
            <w:r w:rsidR="009D31C4">
              <w:rPr>
                <w:rFonts w:ascii="Arial Narrow" w:hAnsi="Arial Narrow"/>
                <w:b/>
              </w:rPr>
              <w:t>__</w:t>
            </w:r>
            <w:r w:rsidR="007C3D75" w:rsidRPr="00761A48">
              <w:rPr>
                <w:rFonts w:ascii="Arial Narrow" w:hAnsi="Arial Narrow"/>
                <w:b/>
              </w:rPr>
              <w:t xml:space="preserve"> </w:t>
            </w:r>
            <w:r w:rsidRPr="00761A48">
              <w:rPr>
                <w:rFonts w:ascii="Arial Narrow" w:hAnsi="Arial Narrow"/>
                <w:b/>
              </w:rPr>
              <w:t>г.</w:t>
            </w:r>
          </w:p>
          <w:p w:rsidR="004568F7" w:rsidRDefault="004568F7" w:rsidP="005F0727">
            <w:pPr>
              <w:rPr>
                <w:rFonts w:ascii="Arial Narrow" w:hAnsi="Arial Narrow"/>
                <w:b/>
              </w:rPr>
            </w:pPr>
          </w:p>
          <w:p w:rsidR="00761A48" w:rsidRPr="00761A48" w:rsidRDefault="00761A48" w:rsidP="005F0727">
            <w:pPr>
              <w:rPr>
                <w:rFonts w:ascii="Arial Narrow" w:hAnsi="Arial Narrow"/>
                <w:b/>
              </w:rPr>
            </w:pPr>
          </w:p>
        </w:tc>
      </w:tr>
    </w:tbl>
    <w:p w:rsidR="007C3D75" w:rsidRPr="00463B40" w:rsidRDefault="007C3D75" w:rsidP="005F0727">
      <w:pPr>
        <w:jc w:val="both"/>
        <w:rPr>
          <w:rFonts w:ascii="Arial Narrow" w:hAnsi="Arial Narrow"/>
        </w:rPr>
      </w:pPr>
    </w:p>
    <w:p w:rsidR="004568F7" w:rsidRPr="00463B40" w:rsidRDefault="004568F7" w:rsidP="00463B40">
      <w:pPr>
        <w:jc w:val="both"/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В соответствии с п. 4.1., 4.2. настоящего Договора комиссии, заключенного между </w:t>
      </w:r>
      <w:r w:rsidR="00CB0CED">
        <w:rPr>
          <w:rFonts w:ascii="Arial Narrow" w:hAnsi="Arial Narrow"/>
          <w:b/>
        </w:rPr>
        <w:t>ГКУП «Могилёвоблтурист»</w:t>
      </w:r>
      <w:r w:rsidRPr="00463B40">
        <w:rPr>
          <w:rFonts w:ascii="Arial Narrow" w:hAnsi="Arial Narrow"/>
          <w:b/>
        </w:rPr>
        <w:t>,</w:t>
      </w:r>
      <w:r w:rsidRPr="00463B40">
        <w:rPr>
          <w:rFonts w:ascii="Arial Narrow" w:hAnsi="Arial Narrow"/>
        </w:rPr>
        <w:t xml:space="preserve"> именуемое в дальне</w:t>
      </w:r>
      <w:r w:rsidRPr="00463B40">
        <w:rPr>
          <w:rFonts w:ascii="Arial Narrow" w:hAnsi="Arial Narrow"/>
        </w:rPr>
        <w:t>й</w:t>
      </w:r>
      <w:r w:rsidRPr="00463B40">
        <w:rPr>
          <w:rFonts w:ascii="Arial Narrow" w:hAnsi="Arial Narrow"/>
        </w:rPr>
        <w:t xml:space="preserve">шем Комитент и </w:t>
      </w:r>
      <w:r w:rsidR="009E55E9">
        <w:rPr>
          <w:rFonts w:ascii="Arial Narrow" w:hAnsi="Arial Narrow"/>
        </w:rPr>
        <w:t>__________________________________</w:t>
      </w:r>
      <w:r w:rsidR="00761A48">
        <w:rPr>
          <w:rFonts w:ascii="Arial Narrow" w:hAnsi="Arial Narrow"/>
        </w:rPr>
        <w:t>___</w:t>
      </w:r>
      <w:r w:rsidRPr="00463B40">
        <w:rPr>
          <w:rFonts w:ascii="Arial Narrow" w:hAnsi="Arial Narrow"/>
        </w:rPr>
        <w:t xml:space="preserve">, именуемое в дальнейшем Комиссионер, договорились о нижеследующем: </w:t>
      </w:r>
    </w:p>
    <w:p w:rsidR="004568F7" w:rsidRPr="00463B40" w:rsidRDefault="00152C2C" w:rsidP="00761A48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С</w:t>
      </w:r>
      <w:r w:rsidR="004568F7" w:rsidRPr="00463B40">
        <w:rPr>
          <w:rFonts w:ascii="Arial Narrow" w:hAnsi="Arial Narrow"/>
          <w:b/>
        </w:rPr>
        <w:t>тоимость</w:t>
      </w:r>
      <w:r w:rsidR="004568F7" w:rsidRPr="00463B40">
        <w:rPr>
          <w:rFonts w:ascii="Arial Narrow" w:hAnsi="Arial Narrow"/>
        </w:rPr>
        <w:t xml:space="preserve"> туристических услуг Комитента (предоставление туристических услуг по организации путешествия  в составе туристич</w:t>
      </w:r>
      <w:r w:rsidR="004568F7" w:rsidRPr="00463B40">
        <w:rPr>
          <w:rFonts w:ascii="Arial Narrow" w:hAnsi="Arial Narrow"/>
        </w:rPr>
        <w:t>е</w:t>
      </w:r>
      <w:r w:rsidR="004568F7" w:rsidRPr="00463B40">
        <w:rPr>
          <w:rFonts w:ascii="Arial Narrow" w:hAnsi="Arial Narrow"/>
        </w:rPr>
        <w:t>ских групп или индивидуально) составляет:</w:t>
      </w:r>
    </w:p>
    <w:p w:rsidR="00761A48" w:rsidRDefault="00761A48" w:rsidP="00993619">
      <w:pPr>
        <w:ind w:left="720"/>
        <w:jc w:val="both"/>
        <w:rPr>
          <w:rFonts w:ascii="Arial Narrow" w:hAnsi="Arial Narrow"/>
          <w:b/>
        </w:rPr>
      </w:pPr>
    </w:p>
    <w:p w:rsidR="00993619" w:rsidRPr="00463B40" w:rsidRDefault="00761A48" w:rsidP="00993619">
      <w:pPr>
        <w:ind w:left="720"/>
        <w:jc w:val="both"/>
        <w:rPr>
          <w:rFonts w:ascii="Arial Narrow" w:hAnsi="Arial Narrow"/>
          <w:b/>
        </w:rPr>
      </w:pPr>
      <w:r w:rsidRPr="00761A48">
        <w:rPr>
          <w:rFonts w:ascii="Arial Narrow" w:hAnsi="Arial Narrow"/>
        </w:rPr>
        <w:t>По направлени</w:t>
      </w:r>
      <w:r w:rsidR="00CB0CED">
        <w:rPr>
          <w:rFonts w:ascii="Arial Narrow" w:hAnsi="Arial Narrow"/>
        </w:rPr>
        <w:t>ю</w:t>
      </w:r>
      <w:r>
        <w:rPr>
          <w:rFonts w:ascii="Arial Narrow" w:hAnsi="Arial Narrow"/>
          <w:b/>
        </w:rPr>
        <w:t xml:space="preserve"> </w:t>
      </w:r>
      <w:r w:rsidR="00152C2C">
        <w:rPr>
          <w:rFonts w:ascii="Arial Narrow" w:hAnsi="Arial Narrow"/>
          <w:b/>
        </w:rPr>
        <w:t>__________________________________________________</w:t>
      </w:r>
    </w:p>
    <w:p w:rsidR="00761A48" w:rsidRDefault="00761A48" w:rsidP="00993619">
      <w:pPr>
        <w:ind w:left="720"/>
        <w:jc w:val="both"/>
        <w:rPr>
          <w:rFonts w:ascii="Arial Narrow" w:hAnsi="Arial Narrow"/>
        </w:rPr>
      </w:pPr>
    </w:p>
    <w:p w:rsidR="00993619" w:rsidRDefault="00C85D2F" w:rsidP="00993619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на</w:t>
      </w:r>
      <w:r w:rsidR="00A715A7">
        <w:rPr>
          <w:rFonts w:ascii="Arial Narrow" w:hAnsi="Arial Narrow"/>
        </w:rPr>
        <w:t xml:space="preserve"> 1 </w:t>
      </w:r>
      <w:r>
        <w:rPr>
          <w:rFonts w:ascii="Arial Narrow" w:hAnsi="Arial Narrow"/>
        </w:rPr>
        <w:t>человека</w:t>
      </w:r>
      <w:r w:rsidR="00A715A7">
        <w:rPr>
          <w:rFonts w:ascii="Arial Narrow" w:hAnsi="Arial Narrow"/>
        </w:rPr>
        <w:t xml:space="preserve"> – </w:t>
      </w:r>
      <w:r w:rsidR="00152C2C">
        <w:rPr>
          <w:rFonts w:ascii="Arial Narrow" w:hAnsi="Arial Narrow"/>
        </w:rPr>
        <w:t>_________________________________</w:t>
      </w:r>
      <w:r w:rsidR="00993619" w:rsidRPr="00463B40">
        <w:rPr>
          <w:rFonts w:ascii="Arial Narrow" w:hAnsi="Arial Narrow"/>
        </w:rPr>
        <w:t xml:space="preserve"> </w:t>
      </w:r>
      <w:r w:rsidR="00761A48">
        <w:rPr>
          <w:rFonts w:ascii="Arial Narrow" w:hAnsi="Arial Narrow"/>
        </w:rPr>
        <w:t xml:space="preserve">белорусских </w:t>
      </w:r>
      <w:r w:rsidR="00993619" w:rsidRPr="00463B40">
        <w:rPr>
          <w:rFonts w:ascii="Arial Narrow" w:hAnsi="Arial Narrow"/>
        </w:rPr>
        <w:t>рублей,</w:t>
      </w:r>
    </w:p>
    <w:p w:rsidR="00C85D2F" w:rsidRPr="00463B40" w:rsidRDefault="00C85D2F" w:rsidP="00993619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Комиссия составляет </w:t>
      </w:r>
      <w:r w:rsidR="00152C2C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 xml:space="preserve">белорусских </w:t>
      </w:r>
      <w:r w:rsidRPr="00463B40">
        <w:rPr>
          <w:rFonts w:ascii="Arial Narrow" w:hAnsi="Arial Narrow"/>
        </w:rPr>
        <w:t>рублей</w:t>
      </w:r>
      <w:r>
        <w:rPr>
          <w:rFonts w:ascii="Arial Narrow" w:hAnsi="Arial Narrow"/>
        </w:rPr>
        <w:t xml:space="preserve"> на человека</w:t>
      </w:r>
    </w:p>
    <w:p w:rsidR="004568F7" w:rsidRPr="00463B40" w:rsidRDefault="004568F7" w:rsidP="005F0727">
      <w:pPr>
        <w:jc w:val="both"/>
        <w:rPr>
          <w:rFonts w:ascii="Arial Narrow" w:hAnsi="Arial Narrow"/>
        </w:rPr>
      </w:pPr>
    </w:p>
    <w:p w:rsidR="00B04412" w:rsidRDefault="00B04412" w:rsidP="001548DD">
      <w:pPr>
        <w:jc w:val="both"/>
        <w:rPr>
          <w:rFonts w:ascii="Arial Narrow" w:hAnsi="Arial Narrow"/>
        </w:rPr>
      </w:pPr>
    </w:p>
    <w:p w:rsidR="00170850" w:rsidRPr="001548DD" w:rsidRDefault="00170850" w:rsidP="001548DD">
      <w:pPr>
        <w:jc w:val="both"/>
        <w:rPr>
          <w:rFonts w:ascii="Arial Narrow" w:hAnsi="Arial Narrow"/>
        </w:rPr>
      </w:pPr>
    </w:p>
    <w:tbl>
      <w:tblPr>
        <w:tblW w:w="0" w:type="auto"/>
        <w:tblLook w:val="01E0"/>
      </w:tblPr>
      <w:tblGrid>
        <w:gridCol w:w="5103"/>
        <w:gridCol w:w="5070"/>
      </w:tblGrid>
      <w:tr w:rsidR="004568F7" w:rsidRPr="00463B40" w:rsidTr="00122B08">
        <w:tc>
          <w:tcPr>
            <w:tcW w:w="5103" w:type="dxa"/>
          </w:tcPr>
          <w:p w:rsidR="004568F7" w:rsidRPr="00E25F5E" w:rsidRDefault="004568F7" w:rsidP="005F072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E84A12">
              <w:rPr>
                <w:rFonts w:ascii="Arial Narrow" w:hAnsi="Arial Narrow"/>
                <w:i w:val="0"/>
                <w:color w:val="auto"/>
              </w:rPr>
              <w:t>Комитент</w:t>
            </w:r>
          </w:p>
        </w:tc>
        <w:tc>
          <w:tcPr>
            <w:tcW w:w="5070" w:type="dxa"/>
          </w:tcPr>
          <w:p w:rsidR="004568F7" w:rsidRPr="00E25F5E" w:rsidRDefault="004568F7" w:rsidP="005F0727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E84A12">
              <w:rPr>
                <w:rFonts w:ascii="Arial Narrow" w:hAnsi="Arial Narrow"/>
                <w:i w:val="0"/>
                <w:color w:val="auto"/>
              </w:rPr>
              <w:t>Комиссионер</w:t>
            </w:r>
          </w:p>
        </w:tc>
      </w:tr>
    </w:tbl>
    <w:p w:rsidR="008D3E64" w:rsidRDefault="00122B08" w:rsidP="005F0727">
      <w:pPr>
        <w:rPr>
          <w:rFonts w:ascii="Arial Narrow" w:hAnsi="Arial Narrow"/>
        </w:rPr>
      </w:pPr>
      <w:r w:rsidRPr="00463B40">
        <w:rPr>
          <w:rFonts w:ascii="Arial Narrow" w:hAnsi="Arial Narrow"/>
        </w:rPr>
        <w:t xml:space="preserve">Директор ____________ / </w:t>
      </w:r>
      <w:r w:rsidR="00CB0CED">
        <w:rPr>
          <w:rFonts w:ascii="Arial Narrow" w:hAnsi="Arial Narrow"/>
        </w:rPr>
        <w:t xml:space="preserve">Карпенко Е.А </w:t>
      </w:r>
      <w:r w:rsidR="00463B40">
        <w:rPr>
          <w:rFonts w:ascii="Arial Narrow" w:hAnsi="Arial Narrow"/>
        </w:rPr>
        <w:t>/</w:t>
      </w:r>
      <w:r w:rsidRPr="00463B40">
        <w:rPr>
          <w:rFonts w:ascii="Arial Narrow" w:hAnsi="Arial Narrow"/>
        </w:rPr>
        <w:tab/>
      </w:r>
      <w:r w:rsidRPr="00463B40">
        <w:rPr>
          <w:rFonts w:ascii="Arial Narrow" w:hAnsi="Arial Narrow"/>
        </w:rPr>
        <w:tab/>
      </w:r>
      <w:r w:rsidRPr="00463B40">
        <w:rPr>
          <w:rFonts w:ascii="Arial Narrow" w:hAnsi="Arial Narrow"/>
        </w:rPr>
        <w:tab/>
        <w:t xml:space="preserve">    Директор _____________</w:t>
      </w:r>
      <w:r w:rsidR="00463B40">
        <w:rPr>
          <w:rFonts w:ascii="Arial Narrow" w:hAnsi="Arial Narrow"/>
        </w:rPr>
        <w:t>_ /</w:t>
      </w:r>
      <w:r w:rsidR="00CB0CED">
        <w:rPr>
          <w:rFonts w:ascii="Arial Narrow" w:hAnsi="Arial Narrow"/>
        </w:rPr>
        <w:t xml:space="preserve">                                      </w:t>
      </w:r>
      <w:r w:rsidR="00463B40">
        <w:rPr>
          <w:rFonts w:ascii="Arial Narrow" w:hAnsi="Arial Narrow"/>
        </w:rPr>
        <w:t>/</w:t>
      </w:r>
    </w:p>
    <w:sectPr w:rsidR="008D3E64" w:rsidSect="005B6146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67A"/>
    <w:multiLevelType w:val="hybridMultilevel"/>
    <w:tmpl w:val="85EE8650"/>
    <w:lvl w:ilvl="0" w:tplc="B1E41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4568F7"/>
    <w:rsid w:val="00016FA9"/>
    <w:rsid w:val="00021BE7"/>
    <w:rsid w:val="00035F56"/>
    <w:rsid w:val="00060CE2"/>
    <w:rsid w:val="00062F39"/>
    <w:rsid w:val="000B0870"/>
    <w:rsid w:val="000C1642"/>
    <w:rsid w:val="000D49F2"/>
    <w:rsid w:val="000D5D76"/>
    <w:rsid w:val="000E1B48"/>
    <w:rsid w:val="00122B08"/>
    <w:rsid w:val="0012595A"/>
    <w:rsid w:val="00144784"/>
    <w:rsid w:val="001479B1"/>
    <w:rsid w:val="00152C2C"/>
    <w:rsid w:val="001548DD"/>
    <w:rsid w:val="00170850"/>
    <w:rsid w:val="001848DA"/>
    <w:rsid w:val="00252CDA"/>
    <w:rsid w:val="002674EC"/>
    <w:rsid w:val="0029671E"/>
    <w:rsid w:val="002E295A"/>
    <w:rsid w:val="003127FE"/>
    <w:rsid w:val="00331DA7"/>
    <w:rsid w:val="00355E64"/>
    <w:rsid w:val="00386FCA"/>
    <w:rsid w:val="00394A15"/>
    <w:rsid w:val="003A6260"/>
    <w:rsid w:val="003B6C78"/>
    <w:rsid w:val="003C1890"/>
    <w:rsid w:val="003D2AEE"/>
    <w:rsid w:val="003E3A70"/>
    <w:rsid w:val="00411D6B"/>
    <w:rsid w:val="00422645"/>
    <w:rsid w:val="00424C81"/>
    <w:rsid w:val="004568F7"/>
    <w:rsid w:val="00463B40"/>
    <w:rsid w:val="00471593"/>
    <w:rsid w:val="00481F97"/>
    <w:rsid w:val="004A131E"/>
    <w:rsid w:val="004C2838"/>
    <w:rsid w:val="004E1564"/>
    <w:rsid w:val="004F59F1"/>
    <w:rsid w:val="004F76DE"/>
    <w:rsid w:val="0055641F"/>
    <w:rsid w:val="00564626"/>
    <w:rsid w:val="00592D1E"/>
    <w:rsid w:val="005B6146"/>
    <w:rsid w:val="005B6148"/>
    <w:rsid w:val="005C012F"/>
    <w:rsid w:val="005C3B89"/>
    <w:rsid w:val="005F0727"/>
    <w:rsid w:val="005F0EBB"/>
    <w:rsid w:val="006202E4"/>
    <w:rsid w:val="006A1006"/>
    <w:rsid w:val="006A3B5B"/>
    <w:rsid w:val="006E388C"/>
    <w:rsid w:val="00715AD6"/>
    <w:rsid w:val="00724A1F"/>
    <w:rsid w:val="00730DBE"/>
    <w:rsid w:val="007346A7"/>
    <w:rsid w:val="00745290"/>
    <w:rsid w:val="00761A48"/>
    <w:rsid w:val="007C3D75"/>
    <w:rsid w:val="007D0D15"/>
    <w:rsid w:val="007D37DD"/>
    <w:rsid w:val="007D3BE3"/>
    <w:rsid w:val="007D5F27"/>
    <w:rsid w:val="007E3A48"/>
    <w:rsid w:val="007F0E50"/>
    <w:rsid w:val="00807142"/>
    <w:rsid w:val="0085046D"/>
    <w:rsid w:val="00857DED"/>
    <w:rsid w:val="00871728"/>
    <w:rsid w:val="00886E3C"/>
    <w:rsid w:val="00891213"/>
    <w:rsid w:val="008A3A83"/>
    <w:rsid w:val="008D3E64"/>
    <w:rsid w:val="008D588B"/>
    <w:rsid w:val="008F262C"/>
    <w:rsid w:val="00953E3E"/>
    <w:rsid w:val="00965821"/>
    <w:rsid w:val="00993619"/>
    <w:rsid w:val="009B39CF"/>
    <w:rsid w:val="009D31C4"/>
    <w:rsid w:val="009E55E9"/>
    <w:rsid w:val="009E7EED"/>
    <w:rsid w:val="009F3148"/>
    <w:rsid w:val="00A003CB"/>
    <w:rsid w:val="00A01CBA"/>
    <w:rsid w:val="00A2586F"/>
    <w:rsid w:val="00A715A7"/>
    <w:rsid w:val="00AB32E4"/>
    <w:rsid w:val="00AB34C0"/>
    <w:rsid w:val="00AC25B4"/>
    <w:rsid w:val="00AD0A21"/>
    <w:rsid w:val="00AE5B6F"/>
    <w:rsid w:val="00B03915"/>
    <w:rsid w:val="00B04412"/>
    <w:rsid w:val="00B62CE0"/>
    <w:rsid w:val="00B642B4"/>
    <w:rsid w:val="00B71CE9"/>
    <w:rsid w:val="00BB2C58"/>
    <w:rsid w:val="00BC2F36"/>
    <w:rsid w:val="00BC5031"/>
    <w:rsid w:val="00BD2B1C"/>
    <w:rsid w:val="00BD4ACA"/>
    <w:rsid w:val="00BF3286"/>
    <w:rsid w:val="00C02107"/>
    <w:rsid w:val="00C1488B"/>
    <w:rsid w:val="00C17B95"/>
    <w:rsid w:val="00C85D2F"/>
    <w:rsid w:val="00C95210"/>
    <w:rsid w:val="00CA0A0E"/>
    <w:rsid w:val="00CB0CED"/>
    <w:rsid w:val="00CE7CE2"/>
    <w:rsid w:val="00D27C25"/>
    <w:rsid w:val="00D44DBD"/>
    <w:rsid w:val="00D45F23"/>
    <w:rsid w:val="00DB3105"/>
    <w:rsid w:val="00DC2DD1"/>
    <w:rsid w:val="00E129AC"/>
    <w:rsid w:val="00E1525D"/>
    <w:rsid w:val="00E25F5E"/>
    <w:rsid w:val="00E300FA"/>
    <w:rsid w:val="00E46C11"/>
    <w:rsid w:val="00E84A12"/>
    <w:rsid w:val="00E97EEC"/>
    <w:rsid w:val="00EC2B86"/>
    <w:rsid w:val="00EE0114"/>
    <w:rsid w:val="00F1371B"/>
    <w:rsid w:val="00F1478B"/>
    <w:rsid w:val="00F2035B"/>
    <w:rsid w:val="00F70D8D"/>
    <w:rsid w:val="00F95A3E"/>
    <w:rsid w:val="00FB4474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4568F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8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8F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45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568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568F7"/>
    <w:rPr>
      <w:color w:val="0000FF"/>
      <w:u w:val="single"/>
    </w:rPr>
  </w:style>
  <w:style w:type="paragraph" w:styleId="a6">
    <w:name w:val="header"/>
    <w:basedOn w:val="a"/>
    <w:link w:val="a7"/>
    <w:rsid w:val="004568F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456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4568F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F59F1"/>
    <w:pPr>
      <w:jc w:val="center"/>
    </w:pPr>
    <w:rPr>
      <w:b/>
      <w:sz w:val="24"/>
    </w:rPr>
  </w:style>
  <w:style w:type="character" w:customStyle="1" w:styleId="a9">
    <w:name w:val="Название Знак"/>
    <w:link w:val="a8"/>
    <w:rsid w:val="004F59F1"/>
    <w:rPr>
      <w:rFonts w:ascii="Times New Roman" w:eastAsia="Times New Roman" w:hAnsi="Times New Roman"/>
      <w:b/>
      <w:sz w:val="24"/>
    </w:rPr>
  </w:style>
  <w:style w:type="paragraph" w:styleId="aa">
    <w:name w:val="Body Text"/>
    <w:basedOn w:val="a"/>
    <w:link w:val="ab"/>
    <w:uiPriority w:val="99"/>
    <w:unhideWhenUsed/>
    <w:rsid w:val="00724A1F"/>
    <w:pPr>
      <w:spacing w:after="120"/>
    </w:pPr>
  </w:style>
  <w:style w:type="character" w:customStyle="1" w:styleId="ab">
    <w:name w:val="Основной текст Знак"/>
    <w:link w:val="aa"/>
    <w:uiPriority w:val="99"/>
    <w:rsid w:val="00724A1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0C16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semiHidden/>
    <w:rsid w:val="000C164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21BE7"/>
  </w:style>
  <w:style w:type="paragraph" w:styleId="ae">
    <w:name w:val="List Paragraph"/>
    <w:basedOn w:val="a"/>
    <w:uiPriority w:val="34"/>
    <w:qFormat/>
    <w:rsid w:val="005B614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D58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5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ka-rb.by/ru/advert/pism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oyka-rb.by/ru/advert/pism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ourist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g-intouri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ouri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07B4-1DC9-4F7C-948E-354259C2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35795</CharactersWithSpaces>
  <SharedDoc>false</SharedDoc>
  <HLinks>
    <vt:vector size="48" baseType="variant">
      <vt:variant>
        <vt:i4>4325431</vt:i4>
      </vt:variant>
      <vt:variant>
        <vt:i4>21</vt:i4>
      </vt:variant>
      <vt:variant>
        <vt:i4>0</vt:i4>
      </vt:variant>
      <vt:variant>
        <vt:i4>5</vt:i4>
      </vt:variant>
      <vt:variant>
        <vt:lpwstr>mailto:mog-intourist@mail.ru</vt:lpwstr>
      </vt:variant>
      <vt:variant>
        <vt:lpwstr/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>http://www.yavashtour.by/</vt:lpwstr>
      </vt:variant>
      <vt:variant>
        <vt:lpwstr/>
      </vt:variant>
      <vt:variant>
        <vt:i4>786468</vt:i4>
      </vt:variant>
      <vt:variant>
        <vt:i4>15</vt:i4>
      </vt:variant>
      <vt:variant>
        <vt:i4>0</vt:i4>
      </vt:variant>
      <vt:variant>
        <vt:i4>5</vt:i4>
      </vt:variant>
      <vt:variant>
        <vt:lpwstr>mailto:info@yvt.by</vt:lpwstr>
      </vt:variant>
      <vt:variant>
        <vt:lpwstr/>
      </vt:variant>
      <vt:variant>
        <vt:i4>65607</vt:i4>
      </vt:variant>
      <vt:variant>
        <vt:i4>12</vt:i4>
      </vt:variant>
      <vt:variant>
        <vt:i4>0</vt:i4>
      </vt:variant>
      <vt:variant>
        <vt:i4>5</vt:i4>
      </vt:variant>
      <vt:variant>
        <vt:lpwstr>http://www.yavashtour.by/</vt:lpwstr>
      </vt:variant>
      <vt:variant>
        <vt:lpwstr/>
      </vt:variant>
      <vt:variant>
        <vt:i4>5439513</vt:i4>
      </vt:variant>
      <vt:variant>
        <vt:i4>9</vt:i4>
      </vt:variant>
      <vt:variant>
        <vt:i4>0</vt:i4>
      </vt:variant>
      <vt:variant>
        <vt:i4>5</vt:i4>
      </vt:variant>
      <vt:variant>
        <vt:lpwstr>http://www.stroyka-rb.by/ru/advert/pismo/</vt:lpwstr>
      </vt:variant>
      <vt:variant>
        <vt:lpwstr/>
      </vt:variant>
      <vt:variant>
        <vt:i4>5439513</vt:i4>
      </vt:variant>
      <vt:variant>
        <vt:i4>6</vt:i4>
      </vt:variant>
      <vt:variant>
        <vt:i4>0</vt:i4>
      </vt:variant>
      <vt:variant>
        <vt:i4>5</vt:i4>
      </vt:variant>
      <vt:variant>
        <vt:lpwstr>http://www.stroyka-rb.by/ru/advert/pismo/</vt:lpwstr>
      </vt:variant>
      <vt:variant>
        <vt:lpwstr/>
      </vt:variant>
      <vt:variant>
        <vt:i4>4849707</vt:i4>
      </vt:variant>
      <vt:variant>
        <vt:i4>3</vt:i4>
      </vt:variant>
      <vt:variant>
        <vt:i4>0</vt:i4>
      </vt:variant>
      <vt:variant>
        <vt:i4>5</vt:i4>
      </vt:variant>
      <vt:variant>
        <vt:lpwstr>mailto:gl.b@yvt.by</vt:lpwstr>
      </vt:variant>
      <vt:variant>
        <vt:lpwstr/>
      </vt:variant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http://www.yavashtour.by/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</cp:revision>
  <cp:lastPrinted>2017-11-21T07:58:00Z</cp:lastPrinted>
  <dcterms:created xsi:type="dcterms:W3CDTF">2017-11-24T09:19:00Z</dcterms:created>
  <dcterms:modified xsi:type="dcterms:W3CDTF">2017-11-24T09:19:00Z</dcterms:modified>
</cp:coreProperties>
</file>